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D78" w:rsidRPr="00EA776A" w:rsidRDefault="007222B9" w:rsidP="00DF0D78">
      <w:pPr>
        <w:ind w:left="708"/>
        <w:rPr>
          <w:rFonts w:ascii="Arial" w:hAnsi="Arial" w:cs="Arial"/>
          <w:color w:val="0070C0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                  OİB </w:t>
      </w:r>
      <w:r w:rsidR="00773917">
        <w:rPr>
          <w:rFonts w:ascii="Arial" w:hAnsi="Arial" w:cs="Arial"/>
          <w:sz w:val="32"/>
          <w:szCs w:val="32"/>
        </w:rPr>
        <w:t>Şubat</w:t>
      </w:r>
      <w:r w:rsidR="007F68E9">
        <w:rPr>
          <w:rFonts w:ascii="Arial" w:hAnsi="Arial" w:cs="Arial"/>
          <w:sz w:val="32"/>
          <w:szCs w:val="32"/>
        </w:rPr>
        <w:t xml:space="preserve"> 2021</w:t>
      </w:r>
      <w:r w:rsidR="00DF0D78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DF0D78" w:rsidRDefault="00DF0D78" w:rsidP="00DF0D78">
      <w:pPr>
        <w:jc w:val="center"/>
        <w:rPr>
          <w:rFonts w:ascii="Arial" w:hAnsi="Arial" w:cs="Arial"/>
          <w:color w:val="0070C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Pr="00B50E77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Pr="00EA776A" w:rsidRDefault="00DF0D78" w:rsidP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="00DF0D78" w:rsidRPr="00EA776A" w:rsidRDefault="00DF0D78" w:rsidP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="00DF0D78" w:rsidRPr="00B50E77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</w:t>
      </w:r>
    </w:p>
    <w:p w:rsidR="00DF0D78" w:rsidRPr="00B50E77" w:rsidRDefault="007222B9" w:rsidP="00DF0D78">
      <w:pPr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                  </w:t>
      </w:r>
      <w:r w:rsidR="00773917">
        <w:rPr>
          <w:rFonts w:ascii="Arial" w:hAnsi="Arial" w:cs="Arial"/>
          <w:snapToGrid w:val="0"/>
          <w:color w:val="0000FF"/>
          <w:sz w:val="52"/>
          <w:szCs w:val="52"/>
        </w:rPr>
        <w:t>Şubat</w:t>
      </w:r>
      <w:r w:rsidR="007F68E9">
        <w:rPr>
          <w:rFonts w:ascii="Arial" w:hAnsi="Arial" w:cs="Arial"/>
          <w:snapToGrid w:val="0"/>
          <w:color w:val="0000FF"/>
          <w:sz w:val="52"/>
          <w:szCs w:val="52"/>
        </w:rPr>
        <w:t xml:space="preserve"> 2021</w:t>
      </w:r>
    </w:p>
    <w:p w:rsidR="00DF0D78" w:rsidRDefault="00DF0D78" w:rsidP="00DF0D78">
      <w:pPr>
        <w:jc w:val="center"/>
      </w:pPr>
    </w:p>
    <w:p w:rsidR="00DF0D78" w:rsidRDefault="00DF0D78" w:rsidP="00DF0D78">
      <w:pPr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Pr="00EA776A" w:rsidRDefault="007222B9" w:rsidP="00DF0D78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773917">
        <w:rPr>
          <w:rFonts w:ascii="Arial" w:hAnsi="Arial" w:cs="Arial"/>
          <w:sz w:val="32"/>
          <w:szCs w:val="32"/>
        </w:rPr>
        <w:t>Şubat</w:t>
      </w:r>
      <w:r w:rsidR="00071955">
        <w:rPr>
          <w:rFonts w:ascii="Arial" w:hAnsi="Arial" w:cs="Arial"/>
          <w:sz w:val="32"/>
          <w:szCs w:val="32"/>
        </w:rPr>
        <w:t xml:space="preserve"> 202</w:t>
      </w:r>
      <w:r w:rsidR="007F68E9">
        <w:rPr>
          <w:rFonts w:ascii="Arial" w:hAnsi="Arial" w:cs="Arial"/>
          <w:sz w:val="32"/>
          <w:szCs w:val="32"/>
        </w:rPr>
        <w:t>1</w:t>
      </w:r>
      <w:r w:rsidR="00DF0D78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DF0D78" w:rsidRDefault="00DF0D78" w:rsidP="00DF0D78">
      <w:pPr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Pr="00EA776A" w:rsidRDefault="00DF0D78" w:rsidP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140564" w:rsidRDefault="00140564" w:rsidP="00DF0D78">
      <w:pPr>
        <w:rPr>
          <w:rFonts w:ascii="Arial" w:hAnsi="Arial" w:cs="Arial"/>
          <w:snapToGrid w:val="0"/>
          <w:sz w:val="52"/>
          <w:szCs w:val="52"/>
        </w:rPr>
      </w:pPr>
    </w:p>
    <w:p w:rsidR="00FC64B9" w:rsidRDefault="00FC64B9" w:rsidP="00DF0D78"/>
    <w:p w:rsidR="008D1778" w:rsidRDefault="00F20AC8" w:rsidP="008D1778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 xml:space="preserve">Türkiye- </w:t>
      </w:r>
      <w:r w:rsidR="00773917">
        <w:rPr>
          <w:rFonts w:ascii="Arial" w:hAnsi="Arial" w:cs="Arial"/>
          <w:b/>
          <w:snapToGrid w:val="0"/>
          <w:szCs w:val="20"/>
        </w:rPr>
        <w:t>Şubat</w:t>
      </w:r>
      <w:r w:rsidR="007F68E9">
        <w:rPr>
          <w:rFonts w:ascii="Arial" w:hAnsi="Arial" w:cs="Arial"/>
          <w:b/>
          <w:snapToGrid w:val="0"/>
          <w:szCs w:val="20"/>
        </w:rPr>
        <w:t xml:space="preserve"> 2021</w:t>
      </w:r>
      <w:r w:rsidR="00DF0D78" w:rsidRPr="002B7123">
        <w:rPr>
          <w:rFonts w:ascii="Arial" w:hAnsi="Arial" w:cs="Arial"/>
          <w:b/>
          <w:snapToGrid w:val="0"/>
          <w:szCs w:val="20"/>
        </w:rPr>
        <w:t xml:space="preserve"> Aylık İhracat Rakamları</w:t>
      </w:r>
    </w:p>
    <w:p w:rsidR="0069398C" w:rsidRDefault="0069398C" w:rsidP="008D1778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89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463"/>
        <w:gridCol w:w="1434"/>
        <w:gridCol w:w="1338"/>
        <w:gridCol w:w="1106"/>
      </w:tblGrid>
      <w:tr w:rsidR="0069398C" w:rsidRPr="002B7123" w:rsidTr="0069398C">
        <w:trPr>
          <w:trHeight w:val="390"/>
        </w:trPr>
        <w:tc>
          <w:tcPr>
            <w:tcW w:w="3639" w:type="dxa"/>
            <w:shd w:val="clear" w:color="auto" w:fill="auto"/>
            <w:vAlign w:val="bottom"/>
          </w:tcPr>
          <w:p w:rsidR="0069398C" w:rsidRPr="002B7123" w:rsidRDefault="0069398C" w:rsidP="0069398C">
            <w:pPr>
              <w:rPr>
                <w:rFonts w:ascii="Arial" w:hAnsi="Arial" w:cs="Arial"/>
                <w:b/>
                <w:color w:val="000000"/>
              </w:rPr>
            </w:pPr>
            <w:r w:rsidRPr="002B7123">
              <w:rPr>
                <w:rFonts w:ascii="Arial" w:hAnsi="Arial" w:cs="Arial"/>
                <w:color w:val="000000"/>
              </w:rPr>
              <w:t> </w:t>
            </w:r>
            <w:r w:rsidRPr="002B7123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41" w:type="dxa"/>
            <w:gridSpan w:val="4"/>
            <w:shd w:val="clear" w:color="auto" w:fill="auto"/>
            <w:noWrap/>
            <w:vAlign w:val="center"/>
          </w:tcPr>
          <w:p w:rsidR="0069398C" w:rsidRPr="002B7123" w:rsidRDefault="00773917" w:rsidP="006939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Şubat</w:t>
            </w:r>
          </w:p>
        </w:tc>
      </w:tr>
      <w:tr w:rsidR="0069398C" w:rsidRPr="002B7123" w:rsidTr="0069398C">
        <w:trPr>
          <w:trHeight w:val="630"/>
        </w:trPr>
        <w:tc>
          <w:tcPr>
            <w:tcW w:w="3639" w:type="dxa"/>
            <w:shd w:val="clear" w:color="auto" w:fill="auto"/>
            <w:vAlign w:val="bottom"/>
          </w:tcPr>
          <w:p w:rsidR="0069398C" w:rsidRPr="002B7123" w:rsidRDefault="0069398C" w:rsidP="0069398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>ektörler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69398C" w:rsidRPr="002B7123" w:rsidRDefault="007F68E9" w:rsidP="006978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1434" w:type="dxa"/>
            <w:shd w:val="clear" w:color="auto" w:fill="auto"/>
            <w:noWrap/>
            <w:vAlign w:val="bottom"/>
          </w:tcPr>
          <w:p w:rsidR="0069398C" w:rsidRPr="002B7123" w:rsidRDefault="00FC64B9" w:rsidP="006978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7F68E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69398C" w:rsidRPr="002B7123" w:rsidRDefault="007F68E9" w:rsidP="00FC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('21/'20</w:t>
            </w:r>
            <w:r w:rsidR="0069398C" w:rsidRPr="002B7123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="0069398C" w:rsidRPr="002B7123" w:rsidRDefault="0069398C" w:rsidP="00FC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 xml:space="preserve"> Pay(</w:t>
            </w:r>
            <w:r w:rsidR="007F68E9">
              <w:rPr>
                <w:rFonts w:ascii="Arial" w:hAnsi="Arial" w:cs="Arial"/>
                <w:b/>
                <w:bCs/>
                <w:color w:val="000000"/>
              </w:rPr>
              <w:t>21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0D0700" w:rsidRPr="0033419B" w:rsidTr="00FC64B9">
        <w:trPr>
          <w:trHeight w:val="285"/>
        </w:trPr>
        <w:tc>
          <w:tcPr>
            <w:tcW w:w="3639" w:type="dxa"/>
            <w:shd w:val="clear" w:color="auto" w:fill="FFFF00"/>
            <w:noWrap/>
            <w:vAlign w:val="center"/>
          </w:tcPr>
          <w:p w:rsidR="000D0700" w:rsidRPr="00E35C82" w:rsidRDefault="000D0700" w:rsidP="000D0700">
            <w:pPr>
              <w:rPr>
                <w:rFonts w:ascii="Arial" w:hAnsi="Arial" w:cs="Arial"/>
                <w:color w:val="000000"/>
              </w:rPr>
            </w:pPr>
            <w:r w:rsidRPr="00E35C82">
              <w:rPr>
                <w:rFonts w:ascii="Arial" w:hAnsi="Arial" w:cs="Arial"/>
                <w:color w:val="000000"/>
              </w:rPr>
              <w:t>Otomotiv Endüstrisi</w:t>
            </w:r>
          </w:p>
        </w:tc>
        <w:tc>
          <w:tcPr>
            <w:tcW w:w="1463" w:type="dxa"/>
            <w:shd w:val="clear" w:color="auto" w:fill="FFFF00"/>
            <w:noWrap/>
          </w:tcPr>
          <w:p w:rsidR="000D0700" w:rsidRPr="000D0700" w:rsidRDefault="000D0700" w:rsidP="000D0700">
            <w:pPr>
              <w:jc w:val="center"/>
              <w:rPr>
                <w:rFonts w:ascii="Arial" w:hAnsi="Arial" w:cs="Arial"/>
              </w:rPr>
            </w:pPr>
            <w:r w:rsidRPr="000D0700">
              <w:rPr>
                <w:rFonts w:ascii="Arial" w:hAnsi="Arial" w:cs="Arial"/>
              </w:rPr>
              <w:t>2.517.969</w:t>
            </w:r>
          </w:p>
        </w:tc>
        <w:tc>
          <w:tcPr>
            <w:tcW w:w="1434" w:type="dxa"/>
            <w:shd w:val="clear" w:color="auto" w:fill="FFFF00"/>
            <w:noWrap/>
          </w:tcPr>
          <w:p w:rsidR="000D0700" w:rsidRPr="000D0700" w:rsidRDefault="000D0700" w:rsidP="000D0700">
            <w:pPr>
              <w:jc w:val="center"/>
              <w:rPr>
                <w:rFonts w:ascii="Arial" w:hAnsi="Arial" w:cs="Arial"/>
              </w:rPr>
            </w:pPr>
            <w:r w:rsidRPr="000D0700">
              <w:rPr>
                <w:rFonts w:ascii="Arial" w:hAnsi="Arial" w:cs="Arial"/>
              </w:rPr>
              <w:t>2.536.479</w:t>
            </w:r>
          </w:p>
        </w:tc>
        <w:tc>
          <w:tcPr>
            <w:tcW w:w="1338" w:type="dxa"/>
            <w:shd w:val="clear" w:color="auto" w:fill="FFFF00"/>
            <w:noWrap/>
          </w:tcPr>
          <w:p w:rsidR="000D0700" w:rsidRPr="000D0700" w:rsidRDefault="000D0700" w:rsidP="000D07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6" w:type="dxa"/>
            <w:shd w:val="clear" w:color="auto" w:fill="FFFF00"/>
            <w:noWrap/>
          </w:tcPr>
          <w:p w:rsidR="000D0700" w:rsidRPr="000D0700" w:rsidRDefault="000D0700" w:rsidP="000D0700">
            <w:pPr>
              <w:jc w:val="center"/>
              <w:rPr>
                <w:rFonts w:ascii="Arial" w:hAnsi="Arial" w:cs="Arial"/>
              </w:rPr>
            </w:pPr>
            <w:r w:rsidRPr="000D0700">
              <w:rPr>
                <w:rFonts w:ascii="Arial" w:hAnsi="Arial" w:cs="Arial"/>
              </w:rPr>
              <w:t>17,4</w:t>
            </w:r>
          </w:p>
        </w:tc>
      </w:tr>
      <w:tr w:rsidR="000D0700" w:rsidRPr="0033419B" w:rsidTr="00FC64B9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0D0700" w:rsidRDefault="000D0700" w:rsidP="000D070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Kimyevi Maddeler ve Mamulleri</w:t>
            </w:r>
          </w:p>
        </w:tc>
        <w:tc>
          <w:tcPr>
            <w:tcW w:w="1463" w:type="dxa"/>
            <w:shd w:val="clear" w:color="auto" w:fill="auto"/>
            <w:noWrap/>
          </w:tcPr>
          <w:p w:rsidR="000D0700" w:rsidRPr="000D0700" w:rsidRDefault="000D0700" w:rsidP="000D0700">
            <w:pPr>
              <w:jc w:val="center"/>
              <w:rPr>
                <w:rFonts w:ascii="Arial" w:hAnsi="Arial" w:cs="Arial"/>
              </w:rPr>
            </w:pPr>
            <w:r w:rsidRPr="000D0700">
              <w:rPr>
                <w:rFonts w:ascii="Arial" w:hAnsi="Arial" w:cs="Arial"/>
              </w:rPr>
              <w:t>1.489.584</w:t>
            </w:r>
          </w:p>
        </w:tc>
        <w:tc>
          <w:tcPr>
            <w:tcW w:w="1434" w:type="dxa"/>
            <w:shd w:val="clear" w:color="auto" w:fill="auto"/>
            <w:noWrap/>
          </w:tcPr>
          <w:p w:rsidR="000D0700" w:rsidRPr="000D0700" w:rsidRDefault="000D0700" w:rsidP="000D0700">
            <w:pPr>
              <w:jc w:val="center"/>
              <w:rPr>
                <w:rFonts w:ascii="Arial" w:hAnsi="Arial" w:cs="Arial"/>
              </w:rPr>
            </w:pPr>
            <w:r w:rsidRPr="000D0700">
              <w:rPr>
                <w:rFonts w:ascii="Arial" w:hAnsi="Arial" w:cs="Arial"/>
              </w:rPr>
              <w:t>1.678.589</w:t>
            </w:r>
          </w:p>
        </w:tc>
        <w:tc>
          <w:tcPr>
            <w:tcW w:w="1338" w:type="dxa"/>
            <w:shd w:val="clear" w:color="auto" w:fill="auto"/>
            <w:noWrap/>
          </w:tcPr>
          <w:p w:rsidR="000D0700" w:rsidRPr="000D0700" w:rsidRDefault="000D0700" w:rsidP="000D07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06" w:type="dxa"/>
            <w:shd w:val="clear" w:color="auto" w:fill="auto"/>
            <w:noWrap/>
          </w:tcPr>
          <w:p w:rsidR="000D0700" w:rsidRPr="000D0700" w:rsidRDefault="000D0700" w:rsidP="000D0700">
            <w:pPr>
              <w:jc w:val="center"/>
              <w:rPr>
                <w:rFonts w:ascii="Arial" w:hAnsi="Arial" w:cs="Arial"/>
              </w:rPr>
            </w:pPr>
            <w:r w:rsidRPr="000D0700">
              <w:rPr>
                <w:rFonts w:ascii="Arial" w:hAnsi="Arial" w:cs="Arial"/>
              </w:rPr>
              <w:t>11,5</w:t>
            </w:r>
          </w:p>
        </w:tc>
      </w:tr>
      <w:tr w:rsidR="000D0700" w:rsidRPr="002B7123" w:rsidTr="00FC64B9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="000D0700" w:rsidRDefault="000D0700" w:rsidP="000D070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Hazırgiyim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ve Konfeksiyon</w:t>
            </w:r>
          </w:p>
        </w:tc>
        <w:tc>
          <w:tcPr>
            <w:tcW w:w="1463" w:type="dxa"/>
            <w:shd w:val="clear" w:color="auto" w:fill="auto"/>
            <w:noWrap/>
          </w:tcPr>
          <w:p w:rsidR="000D0700" w:rsidRPr="000D0700" w:rsidRDefault="000D0700" w:rsidP="000D0700">
            <w:pPr>
              <w:jc w:val="center"/>
              <w:rPr>
                <w:rFonts w:ascii="Arial" w:hAnsi="Arial" w:cs="Arial"/>
              </w:rPr>
            </w:pPr>
            <w:r w:rsidRPr="000D0700">
              <w:rPr>
                <w:rFonts w:ascii="Arial" w:hAnsi="Arial" w:cs="Arial"/>
              </w:rPr>
              <w:t>1.516.935</w:t>
            </w:r>
          </w:p>
        </w:tc>
        <w:tc>
          <w:tcPr>
            <w:tcW w:w="1434" w:type="dxa"/>
            <w:shd w:val="clear" w:color="auto" w:fill="auto"/>
            <w:noWrap/>
          </w:tcPr>
          <w:p w:rsidR="000D0700" w:rsidRPr="000D0700" w:rsidRDefault="000D0700" w:rsidP="000D0700">
            <w:pPr>
              <w:jc w:val="center"/>
              <w:rPr>
                <w:rFonts w:ascii="Arial" w:hAnsi="Arial" w:cs="Arial"/>
              </w:rPr>
            </w:pPr>
            <w:r w:rsidRPr="000D0700">
              <w:rPr>
                <w:rFonts w:ascii="Arial" w:hAnsi="Arial" w:cs="Arial"/>
              </w:rPr>
              <w:t>1.517.344</w:t>
            </w:r>
          </w:p>
        </w:tc>
        <w:tc>
          <w:tcPr>
            <w:tcW w:w="1338" w:type="dxa"/>
            <w:shd w:val="clear" w:color="auto" w:fill="auto"/>
            <w:noWrap/>
          </w:tcPr>
          <w:p w:rsidR="000D0700" w:rsidRPr="000D0700" w:rsidRDefault="000D0700" w:rsidP="000D07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06" w:type="dxa"/>
            <w:shd w:val="clear" w:color="auto" w:fill="auto"/>
            <w:noWrap/>
          </w:tcPr>
          <w:p w:rsidR="000D0700" w:rsidRPr="000D0700" w:rsidRDefault="000D0700" w:rsidP="000D0700">
            <w:pPr>
              <w:jc w:val="center"/>
              <w:rPr>
                <w:rFonts w:ascii="Arial" w:hAnsi="Arial" w:cs="Arial"/>
              </w:rPr>
            </w:pPr>
            <w:r w:rsidRPr="000D0700">
              <w:rPr>
                <w:rFonts w:ascii="Arial" w:hAnsi="Arial" w:cs="Arial"/>
              </w:rPr>
              <w:t>10,4</w:t>
            </w:r>
          </w:p>
        </w:tc>
      </w:tr>
      <w:tr w:rsidR="000D0700" w:rsidRPr="002B7123" w:rsidTr="00FC64B9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="000D0700" w:rsidRDefault="000D0700" w:rsidP="000D070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Çelik</w:t>
            </w:r>
          </w:p>
        </w:tc>
        <w:tc>
          <w:tcPr>
            <w:tcW w:w="1463" w:type="dxa"/>
            <w:shd w:val="clear" w:color="auto" w:fill="auto"/>
            <w:noWrap/>
          </w:tcPr>
          <w:p w:rsidR="000D0700" w:rsidRPr="000D0700" w:rsidRDefault="000D0700" w:rsidP="000D0700">
            <w:pPr>
              <w:jc w:val="center"/>
              <w:rPr>
                <w:rFonts w:ascii="Arial" w:hAnsi="Arial" w:cs="Arial"/>
              </w:rPr>
            </w:pPr>
            <w:r w:rsidRPr="000D0700">
              <w:rPr>
                <w:rFonts w:ascii="Arial" w:hAnsi="Arial" w:cs="Arial"/>
              </w:rPr>
              <w:t>997.636</w:t>
            </w:r>
          </w:p>
        </w:tc>
        <w:tc>
          <w:tcPr>
            <w:tcW w:w="1434" w:type="dxa"/>
            <w:shd w:val="clear" w:color="auto" w:fill="auto"/>
            <w:noWrap/>
          </w:tcPr>
          <w:p w:rsidR="000D0700" w:rsidRPr="000D0700" w:rsidRDefault="000D0700" w:rsidP="000D0700">
            <w:pPr>
              <w:jc w:val="center"/>
              <w:rPr>
                <w:rFonts w:ascii="Arial" w:hAnsi="Arial" w:cs="Arial"/>
              </w:rPr>
            </w:pPr>
            <w:r w:rsidRPr="000D0700">
              <w:rPr>
                <w:rFonts w:ascii="Arial" w:hAnsi="Arial" w:cs="Arial"/>
              </w:rPr>
              <w:t>1.212.472</w:t>
            </w:r>
          </w:p>
        </w:tc>
        <w:tc>
          <w:tcPr>
            <w:tcW w:w="1338" w:type="dxa"/>
            <w:shd w:val="clear" w:color="auto" w:fill="auto"/>
            <w:noWrap/>
          </w:tcPr>
          <w:p w:rsidR="000D0700" w:rsidRPr="000D0700" w:rsidRDefault="000D0700" w:rsidP="000D0700">
            <w:pPr>
              <w:jc w:val="center"/>
              <w:rPr>
                <w:rFonts w:ascii="Arial" w:hAnsi="Arial" w:cs="Arial"/>
              </w:rPr>
            </w:pPr>
            <w:r w:rsidRPr="000D0700">
              <w:rPr>
                <w:rFonts w:ascii="Arial" w:hAnsi="Arial" w:cs="Arial"/>
              </w:rPr>
              <w:t>21,5</w:t>
            </w:r>
          </w:p>
        </w:tc>
        <w:tc>
          <w:tcPr>
            <w:tcW w:w="1106" w:type="dxa"/>
            <w:shd w:val="clear" w:color="auto" w:fill="auto"/>
            <w:noWrap/>
          </w:tcPr>
          <w:p w:rsidR="000D0700" w:rsidRPr="000D0700" w:rsidRDefault="000D0700" w:rsidP="000D0700">
            <w:pPr>
              <w:jc w:val="center"/>
              <w:rPr>
                <w:rFonts w:ascii="Arial" w:hAnsi="Arial" w:cs="Arial"/>
              </w:rPr>
            </w:pPr>
            <w:r w:rsidRPr="000D0700">
              <w:rPr>
                <w:rFonts w:ascii="Arial" w:hAnsi="Arial" w:cs="Arial"/>
              </w:rPr>
              <w:t>8,3</w:t>
            </w:r>
          </w:p>
        </w:tc>
      </w:tr>
      <w:tr w:rsidR="000D0700" w:rsidRPr="002B7123" w:rsidTr="00FC64B9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0D0700" w:rsidRDefault="000D0700" w:rsidP="000D070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Elektrik-Elektronik </w:t>
            </w:r>
          </w:p>
        </w:tc>
        <w:tc>
          <w:tcPr>
            <w:tcW w:w="1463" w:type="dxa"/>
            <w:shd w:val="clear" w:color="auto" w:fill="auto"/>
            <w:noWrap/>
          </w:tcPr>
          <w:p w:rsidR="000D0700" w:rsidRPr="000D0700" w:rsidRDefault="000D0700" w:rsidP="000D0700">
            <w:pPr>
              <w:jc w:val="center"/>
              <w:rPr>
                <w:rFonts w:ascii="Arial" w:hAnsi="Arial" w:cs="Arial"/>
              </w:rPr>
            </w:pPr>
            <w:r w:rsidRPr="000D0700">
              <w:rPr>
                <w:rFonts w:ascii="Arial" w:hAnsi="Arial" w:cs="Arial"/>
              </w:rPr>
              <w:t>862.534</w:t>
            </w:r>
          </w:p>
        </w:tc>
        <w:tc>
          <w:tcPr>
            <w:tcW w:w="1434" w:type="dxa"/>
            <w:shd w:val="clear" w:color="auto" w:fill="auto"/>
            <w:noWrap/>
          </w:tcPr>
          <w:p w:rsidR="000D0700" w:rsidRPr="000D0700" w:rsidRDefault="000D0700" w:rsidP="000D0700">
            <w:pPr>
              <w:jc w:val="center"/>
              <w:rPr>
                <w:rFonts w:ascii="Arial" w:hAnsi="Arial" w:cs="Arial"/>
              </w:rPr>
            </w:pPr>
            <w:r w:rsidRPr="000D0700">
              <w:rPr>
                <w:rFonts w:ascii="Arial" w:hAnsi="Arial" w:cs="Arial"/>
              </w:rPr>
              <w:t>1.066.562</w:t>
            </w:r>
          </w:p>
        </w:tc>
        <w:tc>
          <w:tcPr>
            <w:tcW w:w="1338" w:type="dxa"/>
            <w:shd w:val="clear" w:color="auto" w:fill="auto"/>
            <w:noWrap/>
          </w:tcPr>
          <w:p w:rsidR="000D0700" w:rsidRPr="000D0700" w:rsidRDefault="000D0700" w:rsidP="000D07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106" w:type="dxa"/>
            <w:shd w:val="clear" w:color="auto" w:fill="auto"/>
            <w:noWrap/>
          </w:tcPr>
          <w:p w:rsidR="000D0700" w:rsidRPr="000D0700" w:rsidRDefault="000D0700" w:rsidP="000D0700">
            <w:pPr>
              <w:jc w:val="center"/>
              <w:rPr>
                <w:rFonts w:ascii="Arial" w:hAnsi="Arial" w:cs="Arial"/>
              </w:rPr>
            </w:pPr>
            <w:r w:rsidRPr="000D0700">
              <w:rPr>
                <w:rFonts w:ascii="Arial" w:hAnsi="Arial" w:cs="Arial"/>
              </w:rPr>
              <w:t>7,3</w:t>
            </w:r>
          </w:p>
        </w:tc>
      </w:tr>
      <w:tr w:rsidR="000D0700" w:rsidRPr="002B7123" w:rsidTr="00FC64B9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0D0700" w:rsidRDefault="000D0700" w:rsidP="000D070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Toplam</w:t>
            </w:r>
          </w:p>
        </w:tc>
        <w:tc>
          <w:tcPr>
            <w:tcW w:w="1463" w:type="dxa"/>
            <w:shd w:val="clear" w:color="auto" w:fill="auto"/>
            <w:noWrap/>
          </w:tcPr>
          <w:p w:rsidR="000D0700" w:rsidRPr="000D0700" w:rsidRDefault="000D0700" w:rsidP="000D0700">
            <w:pPr>
              <w:jc w:val="center"/>
              <w:rPr>
                <w:rFonts w:ascii="Arial" w:hAnsi="Arial" w:cs="Arial"/>
                <w:b/>
              </w:rPr>
            </w:pPr>
            <w:r w:rsidRPr="000D0700">
              <w:rPr>
                <w:rFonts w:ascii="Arial" w:hAnsi="Arial" w:cs="Arial"/>
                <w:b/>
              </w:rPr>
              <w:t>14.608.457</w:t>
            </w:r>
          </w:p>
        </w:tc>
        <w:tc>
          <w:tcPr>
            <w:tcW w:w="1434" w:type="dxa"/>
            <w:shd w:val="clear" w:color="auto" w:fill="auto"/>
            <w:noWrap/>
          </w:tcPr>
          <w:p w:rsidR="000D0700" w:rsidRPr="000D0700" w:rsidRDefault="000D0700" w:rsidP="000D0700">
            <w:pPr>
              <w:jc w:val="center"/>
              <w:rPr>
                <w:rFonts w:ascii="Arial" w:hAnsi="Arial" w:cs="Arial"/>
                <w:b/>
              </w:rPr>
            </w:pPr>
            <w:r w:rsidRPr="000D0700">
              <w:rPr>
                <w:rFonts w:ascii="Arial" w:hAnsi="Arial" w:cs="Arial"/>
                <w:b/>
              </w:rPr>
              <w:t>16.011.967</w:t>
            </w:r>
          </w:p>
        </w:tc>
        <w:tc>
          <w:tcPr>
            <w:tcW w:w="1338" w:type="dxa"/>
            <w:shd w:val="clear" w:color="auto" w:fill="auto"/>
            <w:noWrap/>
          </w:tcPr>
          <w:p w:rsidR="000D0700" w:rsidRPr="000D0700" w:rsidRDefault="000D0700" w:rsidP="000D07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0D0700" w:rsidRPr="00773917" w:rsidRDefault="000D0700" w:rsidP="000D07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73917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</w:tr>
    </w:tbl>
    <w:p w:rsidR="00DF0D78" w:rsidRPr="008D1778" w:rsidRDefault="00DF0D78" w:rsidP="00DF0D78">
      <w:pPr>
        <w:tabs>
          <w:tab w:val="left" w:pos="1410"/>
        </w:tabs>
        <w:rPr>
          <w:b/>
          <w:sz w:val="18"/>
          <w:szCs w:val="18"/>
        </w:rPr>
      </w:pPr>
      <w:proofErr w:type="gramStart"/>
      <w:r w:rsidRPr="008D1778">
        <w:rPr>
          <w:b/>
          <w:sz w:val="18"/>
          <w:szCs w:val="18"/>
        </w:rPr>
        <w:t>Kaynak:TİM</w:t>
      </w:r>
      <w:proofErr w:type="gramEnd"/>
    </w:p>
    <w:p w:rsidR="004219E2" w:rsidRDefault="008D1778" w:rsidP="00DF0D78">
      <w:pPr>
        <w:tabs>
          <w:tab w:val="left" w:pos="2340"/>
        </w:tabs>
        <w:jc w:val="both"/>
        <w:rPr>
          <w:sz w:val="20"/>
          <w:szCs w:val="20"/>
        </w:rPr>
      </w:pPr>
      <w:r w:rsidRPr="008D1778">
        <w:rPr>
          <w:sz w:val="20"/>
          <w:szCs w:val="20"/>
        </w:rPr>
        <w:tab/>
      </w:r>
    </w:p>
    <w:p w:rsidR="004219E2" w:rsidRPr="00F11B13" w:rsidRDefault="004219E2" w:rsidP="00DF0D78">
      <w:pPr>
        <w:tabs>
          <w:tab w:val="left" w:pos="2340"/>
        </w:tabs>
        <w:jc w:val="both"/>
        <w:rPr>
          <w:sz w:val="20"/>
          <w:szCs w:val="20"/>
        </w:rPr>
      </w:pPr>
    </w:p>
    <w:p w:rsidR="00DF0D78" w:rsidRPr="00B46CA9" w:rsidRDefault="00DF0D78" w:rsidP="00B46CA9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b/>
        </w:rPr>
      </w:pPr>
      <w:r w:rsidRPr="00D06A1D">
        <w:rPr>
          <w:b/>
        </w:rPr>
        <w:t xml:space="preserve">Türkiye </w:t>
      </w:r>
      <w:r w:rsidR="00D8599C" w:rsidRPr="00D06A1D">
        <w:rPr>
          <w:b/>
        </w:rPr>
        <w:t>İhracatı</w:t>
      </w:r>
      <w:r w:rsidR="006E0F9C" w:rsidRPr="00D06A1D">
        <w:rPr>
          <w:b/>
        </w:rPr>
        <w:t xml:space="preserve"> </w:t>
      </w:r>
      <w:r w:rsidR="00773917" w:rsidRPr="00D06A1D">
        <w:rPr>
          <w:b/>
        </w:rPr>
        <w:t>Şubat</w:t>
      </w:r>
      <w:r w:rsidR="000D0700">
        <w:rPr>
          <w:b/>
        </w:rPr>
        <w:t xml:space="preserve"> 2021</w:t>
      </w:r>
      <w:r w:rsidR="00D56530" w:rsidRPr="00D06A1D">
        <w:rPr>
          <w:b/>
        </w:rPr>
        <w:t>’</w:t>
      </w:r>
      <w:r w:rsidR="006E0F9C" w:rsidRPr="00D06A1D">
        <w:rPr>
          <w:b/>
        </w:rPr>
        <w:t>d</w:t>
      </w:r>
      <w:r w:rsidR="00FC64B9">
        <w:rPr>
          <w:b/>
        </w:rPr>
        <w:t>e</w:t>
      </w:r>
      <w:r w:rsidR="006E0F9C" w:rsidRPr="00D06A1D">
        <w:rPr>
          <w:b/>
        </w:rPr>
        <w:t xml:space="preserve"> %</w:t>
      </w:r>
      <w:r w:rsidR="000D0700">
        <w:rPr>
          <w:b/>
        </w:rPr>
        <w:t>9,6</w:t>
      </w:r>
      <w:r w:rsidRPr="00D06A1D">
        <w:rPr>
          <w:b/>
        </w:rPr>
        <w:t xml:space="preserve"> </w:t>
      </w:r>
      <w:r w:rsidR="00B813BB" w:rsidRPr="00D06A1D">
        <w:rPr>
          <w:b/>
        </w:rPr>
        <w:t>artarak</w:t>
      </w:r>
      <w:r w:rsidR="00F20AC8" w:rsidRPr="00D06A1D">
        <w:rPr>
          <w:b/>
        </w:rPr>
        <w:t xml:space="preserve"> </w:t>
      </w:r>
      <w:r w:rsidR="00DC539A" w:rsidRPr="00D06A1D">
        <w:rPr>
          <w:b/>
        </w:rPr>
        <w:t>1</w:t>
      </w:r>
      <w:r w:rsidR="000D0700">
        <w:rPr>
          <w:b/>
        </w:rPr>
        <w:t>6</w:t>
      </w:r>
      <w:r w:rsidR="00F20AC8" w:rsidRPr="00D06A1D">
        <w:rPr>
          <w:b/>
        </w:rPr>
        <w:t xml:space="preserve"> milyar </w:t>
      </w:r>
      <w:r w:rsidR="000D0700">
        <w:rPr>
          <w:b/>
        </w:rPr>
        <w:t>12</w:t>
      </w:r>
      <w:r w:rsidRPr="00D06A1D">
        <w:rPr>
          <w:b/>
        </w:rPr>
        <w:t xml:space="preserve"> milyon USD olarak gerçekleşmiştir.</w:t>
      </w:r>
      <w:r w:rsidR="00B46CA9">
        <w:rPr>
          <w:b/>
        </w:rPr>
        <w:t xml:space="preserve"> </w:t>
      </w:r>
      <w:r w:rsidR="00773917" w:rsidRPr="00B46CA9">
        <w:rPr>
          <w:b/>
        </w:rPr>
        <w:t>Şubat</w:t>
      </w:r>
      <w:r w:rsidR="00697809" w:rsidRPr="00B46CA9">
        <w:rPr>
          <w:b/>
        </w:rPr>
        <w:t xml:space="preserve"> </w:t>
      </w:r>
      <w:r w:rsidR="000D0700">
        <w:rPr>
          <w:b/>
        </w:rPr>
        <w:t>2021</w:t>
      </w:r>
      <w:r w:rsidR="00D56530" w:rsidRPr="00B46CA9">
        <w:rPr>
          <w:b/>
        </w:rPr>
        <w:t>’</w:t>
      </w:r>
      <w:r w:rsidR="00E35C82" w:rsidRPr="00B46CA9">
        <w:rPr>
          <w:b/>
        </w:rPr>
        <w:t>d</w:t>
      </w:r>
      <w:r w:rsidR="00FC64B9">
        <w:rPr>
          <w:b/>
        </w:rPr>
        <w:t>e</w:t>
      </w:r>
      <w:r w:rsidRPr="00B46CA9">
        <w:rPr>
          <w:b/>
        </w:rPr>
        <w:t xml:space="preserve"> otomotiv endü</w:t>
      </w:r>
      <w:r w:rsidR="00697809" w:rsidRPr="00B46CA9">
        <w:rPr>
          <w:b/>
        </w:rPr>
        <w:t>strisi %</w:t>
      </w:r>
      <w:r w:rsidR="00FC64B9">
        <w:rPr>
          <w:b/>
        </w:rPr>
        <w:t>0</w:t>
      </w:r>
      <w:r w:rsidR="000D0700">
        <w:rPr>
          <w:b/>
        </w:rPr>
        <w:t>,7</w:t>
      </w:r>
      <w:r w:rsidRPr="00B46CA9">
        <w:rPr>
          <w:b/>
        </w:rPr>
        <w:t xml:space="preserve"> </w:t>
      </w:r>
      <w:r w:rsidR="000D0700">
        <w:rPr>
          <w:b/>
        </w:rPr>
        <w:t>artış</w:t>
      </w:r>
      <w:r w:rsidR="00B813BB" w:rsidRPr="00B46CA9">
        <w:rPr>
          <w:b/>
        </w:rPr>
        <w:t xml:space="preserve"> ile</w:t>
      </w:r>
      <w:r w:rsidR="007D5C52" w:rsidRPr="00B46CA9">
        <w:rPr>
          <w:b/>
        </w:rPr>
        <w:t xml:space="preserve"> Türkiye ihracatında ilk</w:t>
      </w:r>
      <w:r w:rsidRPr="00B46CA9">
        <w:rPr>
          <w:b/>
        </w:rPr>
        <w:t xml:space="preserve"> </w:t>
      </w:r>
      <w:r w:rsidR="00B6031B" w:rsidRPr="00B46CA9">
        <w:rPr>
          <w:b/>
        </w:rPr>
        <w:t>sırada yer almıştır</w:t>
      </w:r>
      <w:r w:rsidR="00F20AC8" w:rsidRPr="00B46CA9">
        <w:rPr>
          <w:b/>
        </w:rPr>
        <w:t xml:space="preserve">. </w:t>
      </w:r>
      <w:r w:rsidR="00773917" w:rsidRPr="00B46CA9">
        <w:rPr>
          <w:b/>
        </w:rPr>
        <w:t>Şubat</w:t>
      </w:r>
      <w:r w:rsidR="00FC64B9">
        <w:rPr>
          <w:b/>
        </w:rPr>
        <w:t xml:space="preserve"> 202</w:t>
      </w:r>
      <w:r w:rsidR="000D0700">
        <w:rPr>
          <w:b/>
        </w:rPr>
        <w:t>1</w:t>
      </w:r>
      <w:r w:rsidR="00697809" w:rsidRPr="00B46CA9">
        <w:rPr>
          <w:b/>
        </w:rPr>
        <w:t>’d</w:t>
      </w:r>
      <w:r w:rsidR="00FC64B9">
        <w:rPr>
          <w:b/>
        </w:rPr>
        <w:t>e</w:t>
      </w:r>
      <w:r w:rsidRPr="00B46CA9">
        <w:rPr>
          <w:b/>
        </w:rPr>
        <w:t xml:space="preserve"> </w:t>
      </w:r>
      <w:r w:rsidR="00523AC7" w:rsidRPr="00B46CA9">
        <w:rPr>
          <w:b/>
        </w:rPr>
        <w:t>otomotiv endüstrisi 2</w:t>
      </w:r>
      <w:r w:rsidR="008D6361" w:rsidRPr="00B46CA9">
        <w:rPr>
          <w:b/>
        </w:rPr>
        <w:t>,</w:t>
      </w:r>
      <w:r w:rsidR="00B03911" w:rsidRPr="00B46CA9">
        <w:rPr>
          <w:b/>
        </w:rPr>
        <w:t>5</w:t>
      </w:r>
      <w:r w:rsidR="001A6601" w:rsidRPr="00B46CA9">
        <w:rPr>
          <w:b/>
        </w:rPr>
        <w:t xml:space="preserve"> </w:t>
      </w:r>
      <w:r w:rsidR="00B46CA9" w:rsidRPr="00B46CA9">
        <w:rPr>
          <w:b/>
        </w:rPr>
        <w:t xml:space="preserve">milyar </w:t>
      </w:r>
      <w:proofErr w:type="spellStart"/>
      <w:r w:rsidR="00B46CA9" w:rsidRPr="00B46CA9">
        <w:rPr>
          <w:b/>
        </w:rPr>
        <w:t>USD’lik</w:t>
      </w:r>
      <w:proofErr w:type="spellEnd"/>
      <w:r w:rsidRPr="00B46CA9">
        <w:rPr>
          <w:b/>
        </w:rPr>
        <w:t xml:space="preserve"> ihracata imza atmıştır. Endüstrinin Türkiye ihracatından aldığı</w:t>
      </w:r>
      <w:r w:rsidR="00B37A2A" w:rsidRPr="00B46CA9">
        <w:rPr>
          <w:b/>
        </w:rPr>
        <w:t xml:space="preserve"> pa</w:t>
      </w:r>
      <w:r w:rsidR="006E0F9C" w:rsidRPr="00B46CA9">
        <w:rPr>
          <w:b/>
        </w:rPr>
        <w:t>y %1</w:t>
      </w:r>
      <w:r w:rsidR="00FC64B9">
        <w:rPr>
          <w:b/>
        </w:rPr>
        <w:t>7,</w:t>
      </w:r>
      <w:r w:rsidR="000D0700">
        <w:rPr>
          <w:b/>
        </w:rPr>
        <w:t>4</w:t>
      </w:r>
      <w:r w:rsidRPr="00B46CA9">
        <w:rPr>
          <w:b/>
        </w:rPr>
        <w:t xml:space="preserve"> olmuştur.</w:t>
      </w:r>
      <w:r w:rsidRPr="00ED1483">
        <w:t xml:space="preserve"> </w:t>
      </w:r>
    </w:p>
    <w:p w:rsidR="00BC2D22" w:rsidRDefault="00BC2D22" w:rsidP="00BC2D22">
      <w:pPr>
        <w:pStyle w:val="ListeParagraf"/>
        <w:rPr>
          <w:b/>
        </w:rPr>
      </w:pPr>
    </w:p>
    <w:p w:rsidR="00860971" w:rsidRDefault="00B03911" w:rsidP="007F68E9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 w:rsidRPr="00C909AA">
        <w:rPr>
          <w:u w:val="single"/>
        </w:rPr>
        <w:t>Şubat</w:t>
      </w:r>
      <w:r w:rsidR="004875BF">
        <w:rPr>
          <w:u w:val="single"/>
        </w:rPr>
        <w:t xml:space="preserve"> 2021</w:t>
      </w:r>
      <w:r w:rsidR="00790EF7" w:rsidRPr="00C909AA">
        <w:rPr>
          <w:u w:val="single"/>
        </w:rPr>
        <w:t>’d</w:t>
      </w:r>
      <w:r w:rsidR="00C909AA" w:rsidRPr="00C909AA">
        <w:rPr>
          <w:u w:val="single"/>
        </w:rPr>
        <w:t>e</w:t>
      </w:r>
      <w:r w:rsidR="00790EF7" w:rsidRPr="00C909AA">
        <w:rPr>
          <w:u w:val="single"/>
        </w:rPr>
        <w:t xml:space="preserve"> </w:t>
      </w:r>
      <w:r w:rsidRPr="00C909AA">
        <w:rPr>
          <w:u w:val="single"/>
        </w:rPr>
        <w:t xml:space="preserve">Otomotiv endüstrisi </w:t>
      </w:r>
      <w:r w:rsidR="00B46CA9" w:rsidRPr="00C909AA">
        <w:rPr>
          <w:u w:val="single"/>
        </w:rPr>
        <w:t>%</w:t>
      </w:r>
      <w:r w:rsidR="004875BF">
        <w:rPr>
          <w:u w:val="single"/>
        </w:rPr>
        <w:t>1</w:t>
      </w:r>
      <w:r w:rsidR="00B46CA9" w:rsidRPr="00C909AA">
        <w:rPr>
          <w:u w:val="single"/>
        </w:rPr>
        <w:t xml:space="preserve"> ihracat </w:t>
      </w:r>
      <w:r w:rsidR="004875BF">
        <w:rPr>
          <w:u w:val="single"/>
        </w:rPr>
        <w:t xml:space="preserve">artışı </w:t>
      </w:r>
      <w:r w:rsidR="004D4688">
        <w:rPr>
          <w:u w:val="single"/>
        </w:rPr>
        <w:t xml:space="preserve">ve </w:t>
      </w:r>
      <w:proofErr w:type="gramStart"/>
      <w:r w:rsidR="004D4688">
        <w:rPr>
          <w:u w:val="single"/>
        </w:rPr>
        <w:t>2.5</w:t>
      </w:r>
      <w:proofErr w:type="gramEnd"/>
      <w:r w:rsidR="004D4688">
        <w:rPr>
          <w:u w:val="single"/>
        </w:rPr>
        <w:t xml:space="preserve"> milyar USD ihracat ile </w:t>
      </w:r>
      <w:proofErr w:type="spellStart"/>
      <w:r w:rsidR="004D4688">
        <w:rPr>
          <w:u w:val="single"/>
        </w:rPr>
        <w:t>pandemi</w:t>
      </w:r>
      <w:proofErr w:type="spellEnd"/>
      <w:r w:rsidR="004D4688">
        <w:rPr>
          <w:u w:val="single"/>
        </w:rPr>
        <w:t xml:space="preserve"> öncesindeki aylık ihracat ortalamalarında bir rakama ulaşmıştır.</w:t>
      </w:r>
    </w:p>
    <w:p w:rsidR="00234518" w:rsidRPr="00B11787" w:rsidRDefault="00234518" w:rsidP="00234518">
      <w:pPr>
        <w:tabs>
          <w:tab w:val="left" w:pos="0"/>
        </w:tabs>
        <w:contextualSpacing/>
        <w:jc w:val="both"/>
        <w:rPr>
          <w:u w:val="single"/>
        </w:rPr>
      </w:pPr>
    </w:p>
    <w:p w:rsidR="00234518" w:rsidRDefault="00234518" w:rsidP="00234518">
      <w:pPr>
        <w:tabs>
          <w:tab w:val="left" w:pos="0"/>
        </w:tabs>
        <w:contextualSpacing/>
        <w:jc w:val="both"/>
        <w:rPr>
          <w:b/>
          <w:sz w:val="20"/>
          <w:szCs w:val="20"/>
        </w:rPr>
      </w:pPr>
    </w:p>
    <w:p w:rsidR="00234518" w:rsidRPr="0095250E" w:rsidRDefault="00B46CA9" w:rsidP="00234518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sz w:val="20"/>
          <w:szCs w:val="20"/>
          <w:u w:val="single"/>
        </w:rPr>
      </w:pPr>
      <w:r w:rsidRPr="00817FEE">
        <w:rPr>
          <w:u w:val="single"/>
        </w:rPr>
        <w:t>Şubat ayında</w:t>
      </w:r>
      <w:r w:rsidR="00790EF7" w:rsidRPr="00817FEE">
        <w:rPr>
          <w:u w:val="single"/>
        </w:rPr>
        <w:t xml:space="preserve"> </w:t>
      </w:r>
      <w:r w:rsidR="00B460E8">
        <w:rPr>
          <w:u w:val="single"/>
        </w:rPr>
        <w:t>tedarik endüstrisi ve eşya taşımaya mahsus motorlu taşıtlar ihracatı çift haneli artış göstermiştir.</w:t>
      </w:r>
    </w:p>
    <w:p w:rsidR="0095250E" w:rsidRDefault="0095250E" w:rsidP="0095250E">
      <w:pPr>
        <w:tabs>
          <w:tab w:val="left" w:pos="0"/>
        </w:tabs>
        <w:contextualSpacing/>
        <w:jc w:val="both"/>
        <w:rPr>
          <w:u w:val="single"/>
        </w:rPr>
      </w:pPr>
    </w:p>
    <w:p w:rsidR="0095250E" w:rsidRPr="00DF1C0B" w:rsidRDefault="00B46CA9" w:rsidP="00E759AE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 w:rsidRPr="00DF1C0B">
        <w:rPr>
          <w:u w:val="single"/>
        </w:rPr>
        <w:t xml:space="preserve">Şubat </w:t>
      </w:r>
      <w:r w:rsidR="00C909AA" w:rsidRPr="00DF1C0B">
        <w:rPr>
          <w:u w:val="single"/>
        </w:rPr>
        <w:t xml:space="preserve">ayında </w:t>
      </w:r>
      <w:r w:rsidR="00ED3269">
        <w:rPr>
          <w:u w:val="single"/>
        </w:rPr>
        <w:t>Birleşik Krallığa %37, Slovenya’ya %20, Fas’a %65 ihracat artışları dikkat çekmiştir.</w:t>
      </w:r>
      <w:r w:rsidR="00C61437" w:rsidRPr="00DF1C0B">
        <w:rPr>
          <w:u w:val="single"/>
        </w:rPr>
        <w:t xml:space="preserve"> </w:t>
      </w:r>
    </w:p>
    <w:p w:rsidR="00910BE2" w:rsidRDefault="00910BE2" w:rsidP="00910BE2">
      <w:pPr>
        <w:pStyle w:val="ListeParagraf"/>
        <w:rPr>
          <w:u w:val="single"/>
        </w:rPr>
      </w:pPr>
    </w:p>
    <w:p w:rsidR="00910BE2" w:rsidRPr="00910BE2" w:rsidRDefault="00C909AA" w:rsidP="00E759AE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>
        <w:rPr>
          <w:u w:val="single"/>
        </w:rPr>
        <w:t>Yılın ilk iki ayında</w:t>
      </w:r>
      <w:r w:rsidR="00881592">
        <w:rPr>
          <w:u w:val="single"/>
        </w:rPr>
        <w:t xml:space="preserve"> otomotiv endüstrisi ihracatı %2 azalmış ve 4 milyar </w:t>
      </w:r>
      <w:proofErr w:type="gramStart"/>
      <w:r w:rsidR="00881592">
        <w:rPr>
          <w:u w:val="single"/>
        </w:rPr>
        <w:t xml:space="preserve">802 </w:t>
      </w:r>
      <w:r>
        <w:rPr>
          <w:u w:val="single"/>
        </w:rPr>
        <w:t xml:space="preserve"> milyon</w:t>
      </w:r>
      <w:proofErr w:type="gramEnd"/>
      <w:r>
        <w:rPr>
          <w:u w:val="single"/>
        </w:rPr>
        <w:t xml:space="preserve"> USD olarak gerçekleşmiştir. </w:t>
      </w:r>
    </w:p>
    <w:p w:rsidR="00960678" w:rsidRDefault="00960678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CF79E1" w:rsidRDefault="00CF79E1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CF79E1" w:rsidRDefault="00CF79E1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C909AA" w:rsidRDefault="00C909AA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303616" w:rsidRDefault="00303616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B46CA9" w:rsidRDefault="00B46CA9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B46CA9" w:rsidRDefault="00B46CA9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A27C39" w:rsidRDefault="00A27C39" w:rsidP="009D49E2">
      <w:pPr>
        <w:rPr>
          <w:rFonts w:ascii="Arial" w:hAnsi="Arial" w:cs="Arial"/>
          <w:b/>
          <w:snapToGrid w:val="0"/>
          <w:szCs w:val="20"/>
        </w:rPr>
      </w:pPr>
    </w:p>
    <w:p w:rsidR="00DF0D78" w:rsidRDefault="0053052A" w:rsidP="00DF0D78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A95F5D">
        <w:rPr>
          <w:rFonts w:ascii="Arial" w:hAnsi="Arial" w:cs="Arial"/>
          <w:b/>
          <w:snapToGrid w:val="0"/>
          <w:szCs w:val="20"/>
        </w:rPr>
        <w:t>Şubat</w:t>
      </w:r>
      <w:r w:rsidR="00004681">
        <w:rPr>
          <w:rFonts w:ascii="Arial" w:hAnsi="Arial" w:cs="Arial"/>
          <w:b/>
          <w:snapToGrid w:val="0"/>
          <w:szCs w:val="20"/>
        </w:rPr>
        <w:t xml:space="preserve"> 2021</w:t>
      </w:r>
      <w:r w:rsidR="00DF0D78" w:rsidRPr="00B53CD0">
        <w:rPr>
          <w:rFonts w:ascii="Arial" w:hAnsi="Arial" w:cs="Arial"/>
          <w:b/>
          <w:snapToGrid w:val="0"/>
          <w:szCs w:val="20"/>
        </w:rPr>
        <w:t xml:space="preserve"> Aylık Mal Grubu İhracatı</w:t>
      </w:r>
    </w:p>
    <w:p w:rsidR="00DF0D78" w:rsidRDefault="00DF0D78" w:rsidP="00DF0D78">
      <w:pPr>
        <w:jc w:val="center"/>
        <w:rPr>
          <w:b/>
          <w:snapToGrid w:val="0"/>
          <w:color w:val="0000FF"/>
          <w:szCs w:val="20"/>
        </w:rPr>
      </w:pPr>
    </w:p>
    <w:tbl>
      <w:tblPr>
        <w:tblW w:w="1021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5"/>
        <w:gridCol w:w="1675"/>
        <w:gridCol w:w="1675"/>
        <w:gridCol w:w="1367"/>
        <w:gridCol w:w="1174"/>
      </w:tblGrid>
      <w:tr w:rsidR="00BA739A" w:rsidTr="00071955">
        <w:trPr>
          <w:trHeight w:val="281"/>
        </w:trPr>
        <w:tc>
          <w:tcPr>
            <w:tcW w:w="4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39A" w:rsidRDefault="00BA73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39A" w:rsidRDefault="000046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2020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39A" w:rsidRDefault="000719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004681">
              <w:rPr>
                <w:rFonts w:ascii="Arial" w:hAnsi="Arial" w:cs="Arial"/>
                <w:b/>
                <w:bCs/>
                <w:snapToGrid w:val="0"/>
                <w:color w:val="000000"/>
              </w:rPr>
              <w:t>1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39A" w:rsidRDefault="000046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21/20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39A" w:rsidRDefault="000719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004681">
              <w:rPr>
                <w:rFonts w:ascii="Arial" w:hAnsi="Arial" w:cs="Arial"/>
                <w:b/>
                <w:bCs/>
                <w:snapToGrid w:val="0"/>
                <w:color w:val="000000"/>
              </w:rPr>
              <w:t>1</w:t>
            </w:r>
          </w:p>
        </w:tc>
      </w:tr>
      <w:tr w:rsidR="00BA739A" w:rsidTr="00071955">
        <w:trPr>
          <w:trHeight w:val="281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9A" w:rsidRDefault="00BA739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Ürün Grubu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9A" w:rsidRDefault="00BA73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Fob USD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9A" w:rsidRDefault="00BA73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Fob USD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9A" w:rsidRDefault="00BA73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Değ.%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9A" w:rsidRDefault="00BA73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Pay%</w:t>
            </w:r>
          </w:p>
        </w:tc>
      </w:tr>
      <w:tr w:rsidR="00004681" w:rsidTr="00071955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681" w:rsidRDefault="00004681" w:rsidP="000046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Tedarik Endüstrisi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681" w:rsidRPr="00004681" w:rsidRDefault="00004681" w:rsidP="00004681">
            <w:pPr>
              <w:jc w:val="center"/>
              <w:rPr>
                <w:rFonts w:ascii="Arial" w:hAnsi="Arial" w:cs="Arial"/>
                <w:color w:val="000000"/>
              </w:rPr>
            </w:pPr>
            <w:r w:rsidRPr="00004681">
              <w:rPr>
                <w:rFonts w:ascii="Arial" w:hAnsi="Arial" w:cs="Arial"/>
                <w:color w:val="000000"/>
              </w:rPr>
              <w:t>845.478.920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681" w:rsidRPr="00004681" w:rsidRDefault="00004681" w:rsidP="00004681">
            <w:pPr>
              <w:jc w:val="center"/>
              <w:rPr>
                <w:rFonts w:ascii="Arial" w:hAnsi="Arial" w:cs="Arial"/>
                <w:color w:val="000000"/>
              </w:rPr>
            </w:pPr>
            <w:r w:rsidRPr="00004681">
              <w:rPr>
                <w:rFonts w:ascii="Arial" w:hAnsi="Arial" w:cs="Arial"/>
                <w:color w:val="000000"/>
              </w:rPr>
              <w:t>956.500.146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681" w:rsidRPr="00004681" w:rsidRDefault="00004681" w:rsidP="0000468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681" w:rsidRPr="00004681" w:rsidRDefault="00004681" w:rsidP="00004681">
            <w:pPr>
              <w:jc w:val="center"/>
              <w:rPr>
                <w:rFonts w:ascii="Arial" w:hAnsi="Arial" w:cs="Arial"/>
                <w:color w:val="000000"/>
              </w:rPr>
            </w:pPr>
            <w:r w:rsidRPr="00004681">
              <w:rPr>
                <w:rFonts w:ascii="Arial" w:hAnsi="Arial" w:cs="Arial"/>
                <w:color w:val="000000"/>
              </w:rPr>
              <w:t>37,7</w:t>
            </w:r>
          </w:p>
        </w:tc>
      </w:tr>
      <w:tr w:rsidR="00004681" w:rsidTr="00071955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681" w:rsidRDefault="00004681" w:rsidP="000046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Binek Otomobiller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681" w:rsidRPr="00004681" w:rsidRDefault="00004681" w:rsidP="00004681">
            <w:pPr>
              <w:jc w:val="center"/>
              <w:rPr>
                <w:rFonts w:ascii="Arial" w:hAnsi="Arial" w:cs="Arial"/>
                <w:color w:val="000000"/>
              </w:rPr>
            </w:pPr>
            <w:r w:rsidRPr="00004681">
              <w:rPr>
                <w:rFonts w:ascii="Arial" w:hAnsi="Arial" w:cs="Arial"/>
                <w:color w:val="000000"/>
              </w:rPr>
              <w:t>1.082.865.399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681" w:rsidRPr="00004681" w:rsidRDefault="00004681" w:rsidP="00004681">
            <w:pPr>
              <w:jc w:val="center"/>
              <w:rPr>
                <w:rFonts w:ascii="Arial" w:hAnsi="Arial" w:cs="Arial"/>
                <w:color w:val="000000"/>
              </w:rPr>
            </w:pPr>
            <w:r w:rsidRPr="00004681">
              <w:rPr>
                <w:rFonts w:ascii="Arial" w:hAnsi="Arial" w:cs="Arial"/>
                <w:color w:val="000000"/>
              </w:rPr>
              <w:t>875.942.805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681" w:rsidRPr="00004681" w:rsidRDefault="00004681" w:rsidP="0000468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681" w:rsidRPr="00004681" w:rsidRDefault="00004681" w:rsidP="00004681">
            <w:pPr>
              <w:jc w:val="center"/>
              <w:rPr>
                <w:rFonts w:ascii="Arial" w:hAnsi="Arial" w:cs="Arial"/>
                <w:color w:val="000000"/>
              </w:rPr>
            </w:pPr>
            <w:r w:rsidRPr="00004681">
              <w:rPr>
                <w:rFonts w:ascii="Arial" w:hAnsi="Arial" w:cs="Arial"/>
                <w:color w:val="000000"/>
              </w:rPr>
              <w:t>34,5</w:t>
            </w:r>
          </w:p>
        </w:tc>
      </w:tr>
      <w:tr w:rsidR="00004681" w:rsidTr="00071955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681" w:rsidRDefault="00004681" w:rsidP="000046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Eşya Taşımaya Mahsus Motorlu Taşıtlar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681" w:rsidRPr="00004681" w:rsidRDefault="00004681" w:rsidP="00004681">
            <w:pPr>
              <w:jc w:val="center"/>
              <w:rPr>
                <w:rFonts w:ascii="Arial" w:hAnsi="Arial" w:cs="Arial"/>
                <w:color w:val="000000"/>
              </w:rPr>
            </w:pPr>
            <w:r w:rsidRPr="00004681">
              <w:rPr>
                <w:rFonts w:ascii="Arial" w:hAnsi="Arial" w:cs="Arial"/>
                <w:color w:val="000000"/>
              </w:rPr>
              <w:t>362.396.859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681" w:rsidRPr="00004681" w:rsidRDefault="00004681" w:rsidP="00004681">
            <w:pPr>
              <w:jc w:val="center"/>
              <w:rPr>
                <w:rFonts w:ascii="Arial" w:hAnsi="Arial" w:cs="Arial"/>
                <w:color w:val="000000"/>
              </w:rPr>
            </w:pPr>
            <w:r w:rsidRPr="00004681">
              <w:rPr>
                <w:rFonts w:ascii="Arial" w:hAnsi="Arial" w:cs="Arial"/>
                <w:color w:val="000000"/>
              </w:rPr>
              <w:t>527.363.458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681" w:rsidRPr="00004681" w:rsidRDefault="00004681" w:rsidP="0000468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681" w:rsidRPr="00004681" w:rsidRDefault="00004681" w:rsidP="0000468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20,8</w:t>
            </w:r>
          </w:p>
        </w:tc>
      </w:tr>
      <w:tr w:rsidR="00004681" w:rsidTr="00071955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681" w:rsidRDefault="00004681" w:rsidP="000046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Otobüs Minibüs Midibüs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681" w:rsidRPr="00004681" w:rsidRDefault="00004681" w:rsidP="00004681">
            <w:pPr>
              <w:jc w:val="center"/>
              <w:rPr>
                <w:rFonts w:ascii="Arial" w:hAnsi="Arial" w:cs="Arial"/>
                <w:color w:val="000000"/>
              </w:rPr>
            </w:pPr>
            <w:r w:rsidRPr="00004681">
              <w:rPr>
                <w:rFonts w:ascii="Arial" w:hAnsi="Arial" w:cs="Arial"/>
                <w:color w:val="000000"/>
              </w:rPr>
              <w:t>145.641.000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681" w:rsidRPr="00004681" w:rsidRDefault="00004681" w:rsidP="00004681">
            <w:pPr>
              <w:jc w:val="center"/>
              <w:rPr>
                <w:rFonts w:ascii="Arial" w:hAnsi="Arial" w:cs="Arial"/>
                <w:color w:val="000000"/>
              </w:rPr>
            </w:pPr>
            <w:r w:rsidRPr="00004681">
              <w:rPr>
                <w:rFonts w:ascii="Arial" w:hAnsi="Arial" w:cs="Arial"/>
                <w:color w:val="000000"/>
              </w:rPr>
              <w:t>67.919.628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681" w:rsidRPr="00004681" w:rsidRDefault="00004681" w:rsidP="0000468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-53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681" w:rsidRPr="00004681" w:rsidRDefault="00004681" w:rsidP="0000468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2,7</w:t>
            </w:r>
          </w:p>
        </w:tc>
      </w:tr>
      <w:tr w:rsidR="00004681" w:rsidTr="00071955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681" w:rsidRDefault="00004681" w:rsidP="000046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Diğer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681" w:rsidRPr="00004681" w:rsidRDefault="00004681" w:rsidP="00004681">
            <w:pPr>
              <w:jc w:val="center"/>
              <w:rPr>
                <w:rFonts w:ascii="Arial" w:hAnsi="Arial" w:cs="Arial"/>
                <w:color w:val="000000"/>
              </w:rPr>
            </w:pPr>
            <w:r w:rsidRPr="00004681">
              <w:rPr>
                <w:rFonts w:ascii="Arial" w:hAnsi="Arial" w:cs="Arial"/>
                <w:color w:val="000000"/>
              </w:rPr>
              <w:t>81.586.667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681" w:rsidRPr="00004681" w:rsidRDefault="00004681" w:rsidP="00004681">
            <w:pPr>
              <w:jc w:val="center"/>
              <w:rPr>
                <w:rFonts w:ascii="Arial" w:hAnsi="Arial" w:cs="Arial"/>
                <w:color w:val="000000"/>
              </w:rPr>
            </w:pPr>
            <w:r w:rsidRPr="00004681">
              <w:rPr>
                <w:rFonts w:ascii="Arial" w:hAnsi="Arial" w:cs="Arial"/>
                <w:color w:val="000000"/>
              </w:rPr>
              <w:t>108.636.812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681" w:rsidRPr="00004681" w:rsidRDefault="00004681" w:rsidP="0000468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681" w:rsidRPr="00004681" w:rsidRDefault="00004681" w:rsidP="0000468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4,3</w:t>
            </w:r>
          </w:p>
        </w:tc>
      </w:tr>
      <w:tr w:rsidR="00004681" w:rsidTr="00071955">
        <w:trPr>
          <w:trHeight w:val="281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681" w:rsidRDefault="00004681" w:rsidP="0000468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Toplam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681" w:rsidRPr="00004681" w:rsidRDefault="00004681" w:rsidP="0000468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04681">
              <w:rPr>
                <w:rFonts w:ascii="Arial" w:hAnsi="Arial" w:cs="Arial"/>
                <w:b/>
                <w:color w:val="000000"/>
              </w:rPr>
              <w:t>2.517.968.846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681" w:rsidRPr="00004681" w:rsidRDefault="00004681" w:rsidP="0000468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04681">
              <w:rPr>
                <w:rFonts w:ascii="Arial" w:hAnsi="Arial" w:cs="Arial"/>
                <w:b/>
                <w:color w:val="000000"/>
              </w:rPr>
              <w:t>2.536.362.848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4681" w:rsidRPr="00004681" w:rsidRDefault="00004681" w:rsidP="0000468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681" w:rsidRDefault="00004681" w:rsidP="000046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</w:tr>
    </w:tbl>
    <w:p w:rsidR="00DF0D78" w:rsidRPr="00511D69" w:rsidRDefault="00DF0D78" w:rsidP="00511D69">
      <w:pPr>
        <w:jc w:val="center"/>
        <w:rPr>
          <w:rFonts w:ascii="Arial" w:hAnsi="Arial" w:cs="Arial"/>
          <w:b/>
          <w:color w:val="000000"/>
        </w:rPr>
      </w:pPr>
    </w:p>
    <w:p w:rsidR="00817FEE" w:rsidRDefault="00817FEE" w:rsidP="00004681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004681">
        <w:rPr>
          <w:b/>
          <w:snapToGrid w:val="0"/>
          <w:szCs w:val="20"/>
        </w:rPr>
        <w:t>Bi</w:t>
      </w:r>
      <w:r w:rsidR="00004681" w:rsidRPr="00004681">
        <w:rPr>
          <w:b/>
          <w:snapToGrid w:val="0"/>
          <w:szCs w:val="20"/>
        </w:rPr>
        <w:t>nek Otomobil ihracatı Şubat 2021’de %19 azalmış</w:t>
      </w:r>
      <w:r w:rsidRPr="00004681">
        <w:rPr>
          <w:b/>
          <w:snapToGrid w:val="0"/>
          <w:szCs w:val="20"/>
        </w:rPr>
        <w:t xml:space="preserve"> ve </w:t>
      </w:r>
      <w:r w:rsidR="00004681" w:rsidRPr="00004681">
        <w:rPr>
          <w:b/>
          <w:snapToGrid w:val="0"/>
          <w:szCs w:val="20"/>
        </w:rPr>
        <w:t>876</w:t>
      </w:r>
      <w:r w:rsidRPr="00004681">
        <w:rPr>
          <w:b/>
          <w:snapToGrid w:val="0"/>
          <w:szCs w:val="20"/>
        </w:rPr>
        <w:t xml:space="preserve"> milyon USD olarak gerçekleşmiştir. </w:t>
      </w:r>
    </w:p>
    <w:p w:rsidR="00004681" w:rsidRPr="00004681" w:rsidRDefault="00004681" w:rsidP="00004681">
      <w:pPr>
        <w:ind w:left="720"/>
        <w:contextualSpacing/>
        <w:jc w:val="both"/>
        <w:rPr>
          <w:b/>
          <w:snapToGrid w:val="0"/>
          <w:szCs w:val="20"/>
        </w:rPr>
      </w:pPr>
    </w:p>
    <w:p w:rsidR="00DF0D78" w:rsidRPr="00817FEE" w:rsidRDefault="004E2150" w:rsidP="00E759AE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Tedarik Endüstrisi</w:t>
      </w:r>
      <w:r w:rsidR="00DD2999" w:rsidRPr="00817FEE">
        <w:rPr>
          <w:b/>
          <w:snapToGrid w:val="0"/>
          <w:szCs w:val="20"/>
        </w:rPr>
        <w:t xml:space="preserve"> ihracatı </w:t>
      </w:r>
      <w:r w:rsidR="00BA739A" w:rsidRPr="00817FEE">
        <w:rPr>
          <w:b/>
          <w:snapToGrid w:val="0"/>
          <w:szCs w:val="20"/>
        </w:rPr>
        <w:t>Şubat</w:t>
      </w:r>
      <w:r w:rsidR="00511D69" w:rsidRPr="00817FEE">
        <w:rPr>
          <w:b/>
          <w:snapToGrid w:val="0"/>
          <w:szCs w:val="20"/>
        </w:rPr>
        <w:t xml:space="preserve"> 2</w:t>
      </w:r>
      <w:r w:rsidR="00004681">
        <w:rPr>
          <w:b/>
          <w:snapToGrid w:val="0"/>
          <w:szCs w:val="20"/>
        </w:rPr>
        <w:t>021</w:t>
      </w:r>
      <w:r w:rsidR="00071955">
        <w:rPr>
          <w:b/>
          <w:snapToGrid w:val="0"/>
          <w:szCs w:val="20"/>
        </w:rPr>
        <w:t>’de</w:t>
      </w:r>
      <w:r w:rsidR="00381D7F" w:rsidRPr="00817FEE">
        <w:rPr>
          <w:b/>
          <w:snapToGrid w:val="0"/>
          <w:szCs w:val="20"/>
        </w:rPr>
        <w:t xml:space="preserve"> </w:t>
      </w:r>
      <w:r w:rsidR="00882E5E" w:rsidRPr="00817FEE">
        <w:rPr>
          <w:b/>
          <w:snapToGrid w:val="0"/>
          <w:szCs w:val="20"/>
        </w:rPr>
        <w:t>%</w:t>
      </w:r>
      <w:r w:rsidR="00004681">
        <w:rPr>
          <w:b/>
          <w:snapToGrid w:val="0"/>
          <w:szCs w:val="20"/>
        </w:rPr>
        <w:t>13</w:t>
      </w:r>
      <w:r w:rsidR="0001011D" w:rsidRPr="00817FEE">
        <w:rPr>
          <w:b/>
          <w:snapToGrid w:val="0"/>
          <w:szCs w:val="20"/>
        </w:rPr>
        <w:t xml:space="preserve"> </w:t>
      </w:r>
      <w:r w:rsidR="00004681">
        <w:rPr>
          <w:b/>
          <w:snapToGrid w:val="0"/>
          <w:szCs w:val="20"/>
        </w:rPr>
        <w:t>artarak</w:t>
      </w:r>
      <w:r w:rsidR="00511D69" w:rsidRPr="00817FEE">
        <w:rPr>
          <w:b/>
          <w:snapToGrid w:val="0"/>
          <w:szCs w:val="20"/>
        </w:rPr>
        <w:t xml:space="preserve"> </w:t>
      </w:r>
      <w:r w:rsidR="00004681">
        <w:rPr>
          <w:b/>
          <w:snapToGrid w:val="0"/>
          <w:szCs w:val="20"/>
        </w:rPr>
        <w:t>957</w:t>
      </w:r>
      <w:r w:rsidR="0053052A" w:rsidRPr="00817FEE">
        <w:rPr>
          <w:b/>
          <w:snapToGrid w:val="0"/>
          <w:szCs w:val="20"/>
        </w:rPr>
        <w:t xml:space="preserve"> milyon USD olarak gerçekleşmiştir.</w:t>
      </w:r>
      <w:r w:rsidR="00511D69" w:rsidRPr="00817FEE">
        <w:rPr>
          <w:b/>
          <w:snapToGrid w:val="0"/>
          <w:szCs w:val="20"/>
        </w:rPr>
        <w:t xml:space="preserve"> </w:t>
      </w:r>
      <w:r w:rsidR="00071955">
        <w:rPr>
          <w:b/>
          <w:snapToGrid w:val="0"/>
          <w:szCs w:val="20"/>
        </w:rPr>
        <w:t>Tedarik endüstrisi otomotiv</w:t>
      </w:r>
      <w:r w:rsidR="00511D69" w:rsidRPr="00817FEE">
        <w:rPr>
          <w:b/>
          <w:snapToGrid w:val="0"/>
          <w:szCs w:val="20"/>
        </w:rPr>
        <w:t xml:space="preserve"> ihracatında en büyük ürün grubu</w:t>
      </w:r>
      <w:r w:rsidR="00817FEE" w:rsidRPr="00817FEE">
        <w:rPr>
          <w:b/>
          <w:snapToGrid w:val="0"/>
          <w:szCs w:val="20"/>
        </w:rPr>
        <w:t>nu</w:t>
      </w:r>
      <w:r w:rsidR="00511D69" w:rsidRPr="00817FEE">
        <w:rPr>
          <w:b/>
          <w:snapToGrid w:val="0"/>
          <w:szCs w:val="20"/>
        </w:rPr>
        <w:t xml:space="preserve"> ol</w:t>
      </w:r>
      <w:r w:rsidR="00817FEE" w:rsidRPr="00817FEE">
        <w:rPr>
          <w:b/>
          <w:snapToGrid w:val="0"/>
          <w:szCs w:val="20"/>
        </w:rPr>
        <w:t>uşturmuştur.</w:t>
      </w:r>
    </w:p>
    <w:p w:rsidR="00DF0D78" w:rsidRPr="002B7123" w:rsidRDefault="00DF0D78" w:rsidP="00DF0D78">
      <w:pPr>
        <w:jc w:val="both"/>
        <w:rPr>
          <w:b/>
          <w:snapToGrid w:val="0"/>
          <w:szCs w:val="20"/>
        </w:rPr>
      </w:pPr>
    </w:p>
    <w:p w:rsidR="00DF0D78" w:rsidRPr="002B7123" w:rsidRDefault="00DF0D78" w:rsidP="00DF0D78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>Eşya Taşımaya Mah</w:t>
      </w:r>
      <w:r>
        <w:rPr>
          <w:b/>
          <w:snapToGrid w:val="0"/>
          <w:szCs w:val="20"/>
        </w:rPr>
        <w:t>s</w:t>
      </w:r>
      <w:r w:rsidR="00381D7F">
        <w:rPr>
          <w:b/>
          <w:snapToGrid w:val="0"/>
          <w:szCs w:val="20"/>
        </w:rPr>
        <w:t xml:space="preserve">us Motorlu </w:t>
      </w:r>
      <w:r w:rsidR="007D20DC">
        <w:rPr>
          <w:b/>
          <w:snapToGrid w:val="0"/>
          <w:szCs w:val="20"/>
        </w:rPr>
        <w:t>Taşıtlar ih</w:t>
      </w:r>
      <w:r w:rsidR="00347AA8">
        <w:rPr>
          <w:b/>
          <w:snapToGrid w:val="0"/>
          <w:szCs w:val="20"/>
        </w:rPr>
        <w:t xml:space="preserve">racatı </w:t>
      </w:r>
      <w:r w:rsidR="00FC33E0">
        <w:rPr>
          <w:b/>
          <w:snapToGrid w:val="0"/>
          <w:szCs w:val="20"/>
        </w:rPr>
        <w:t>%</w:t>
      </w:r>
      <w:r w:rsidR="00004681">
        <w:rPr>
          <w:b/>
          <w:snapToGrid w:val="0"/>
          <w:szCs w:val="20"/>
        </w:rPr>
        <w:t>45,5</w:t>
      </w:r>
      <w:r w:rsidR="008B5094">
        <w:rPr>
          <w:b/>
          <w:snapToGrid w:val="0"/>
          <w:szCs w:val="20"/>
        </w:rPr>
        <w:t xml:space="preserve"> </w:t>
      </w:r>
      <w:r w:rsidR="00004681">
        <w:rPr>
          <w:b/>
          <w:snapToGrid w:val="0"/>
          <w:szCs w:val="20"/>
        </w:rPr>
        <w:t>artarak 527</w:t>
      </w:r>
      <w:r w:rsidRPr="002B7123">
        <w:rPr>
          <w:b/>
          <w:snapToGrid w:val="0"/>
          <w:szCs w:val="20"/>
        </w:rPr>
        <w:t xml:space="preserve"> milyon USD, Otobüs</w:t>
      </w:r>
      <w:r w:rsidR="00FA0FAD">
        <w:rPr>
          <w:b/>
          <w:snapToGrid w:val="0"/>
          <w:szCs w:val="20"/>
        </w:rPr>
        <w:t>-Minibüs-Midibüs ihracatı</w:t>
      </w:r>
      <w:r w:rsidR="007D20DC">
        <w:rPr>
          <w:b/>
          <w:snapToGrid w:val="0"/>
          <w:szCs w:val="20"/>
        </w:rPr>
        <w:t xml:space="preserve"> </w:t>
      </w:r>
      <w:r w:rsidR="00882E5E">
        <w:rPr>
          <w:b/>
          <w:snapToGrid w:val="0"/>
          <w:szCs w:val="20"/>
        </w:rPr>
        <w:t>%</w:t>
      </w:r>
      <w:r w:rsidR="00004681">
        <w:rPr>
          <w:b/>
          <w:snapToGrid w:val="0"/>
          <w:szCs w:val="20"/>
        </w:rPr>
        <w:t>53</w:t>
      </w:r>
      <w:r w:rsidR="00A15CFD">
        <w:rPr>
          <w:b/>
          <w:snapToGrid w:val="0"/>
          <w:szCs w:val="20"/>
        </w:rPr>
        <w:t xml:space="preserve"> azalarak</w:t>
      </w:r>
      <w:r w:rsidR="00004681">
        <w:rPr>
          <w:b/>
          <w:snapToGrid w:val="0"/>
          <w:szCs w:val="20"/>
        </w:rPr>
        <w:t xml:space="preserve"> 68</w:t>
      </w:r>
      <w:r w:rsidR="00347AA8">
        <w:rPr>
          <w:b/>
          <w:snapToGrid w:val="0"/>
          <w:szCs w:val="20"/>
        </w:rPr>
        <w:t xml:space="preserve"> milyon USD olarak gerçekleşmiştir.</w:t>
      </w:r>
    </w:p>
    <w:p w:rsidR="00DF0D78" w:rsidRPr="002B7123" w:rsidRDefault="00DF0D78" w:rsidP="00DF0D78">
      <w:pPr>
        <w:ind w:left="720"/>
        <w:contextualSpacing/>
        <w:rPr>
          <w:b/>
          <w:snapToGrid w:val="0"/>
          <w:szCs w:val="20"/>
        </w:rPr>
      </w:pPr>
    </w:p>
    <w:p w:rsidR="00DF0D78" w:rsidRPr="005B71E0" w:rsidRDefault="004E2150" w:rsidP="00DF0D78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Tedarik Endüstrisinde</w:t>
      </w:r>
      <w:r w:rsidR="00DF0D78" w:rsidRPr="005B71E0">
        <w:rPr>
          <w:snapToGrid w:val="0"/>
          <w:szCs w:val="20"/>
        </w:rPr>
        <w:t xml:space="preserve"> </w:t>
      </w:r>
      <w:r w:rsidR="00FC33E0" w:rsidRPr="005B71E0">
        <w:rPr>
          <w:snapToGrid w:val="0"/>
          <w:szCs w:val="20"/>
        </w:rPr>
        <w:t>en fazla ihracat yapılan</w:t>
      </w:r>
      <w:r w:rsidR="00CA1E62" w:rsidRPr="005B71E0">
        <w:rPr>
          <w:snapToGrid w:val="0"/>
          <w:szCs w:val="20"/>
        </w:rPr>
        <w:t xml:space="preserve"> </w:t>
      </w:r>
      <w:r w:rsidR="00146193" w:rsidRPr="005B71E0">
        <w:rPr>
          <w:snapToGrid w:val="0"/>
          <w:szCs w:val="20"/>
        </w:rPr>
        <w:t xml:space="preserve">ülke olan </w:t>
      </w:r>
      <w:r w:rsidR="00882E5E" w:rsidRPr="005B71E0">
        <w:rPr>
          <w:snapToGrid w:val="0"/>
          <w:szCs w:val="20"/>
        </w:rPr>
        <w:t xml:space="preserve">Almanya’ya </w:t>
      </w:r>
      <w:r w:rsidR="00025472" w:rsidRPr="005B71E0">
        <w:rPr>
          <w:snapToGrid w:val="0"/>
          <w:szCs w:val="20"/>
        </w:rPr>
        <w:t>ihracat</w:t>
      </w:r>
      <w:r w:rsidR="00A15CFD">
        <w:rPr>
          <w:snapToGrid w:val="0"/>
          <w:szCs w:val="20"/>
        </w:rPr>
        <w:t>ta</w:t>
      </w:r>
      <w:r w:rsidR="00025472" w:rsidRPr="005B71E0">
        <w:rPr>
          <w:snapToGrid w:val="0"/>
          <w:szCs w:val="20"/>
        </w:rPr>
        <w:t xml:space="preserve"> </w:t>
      </w:r>
      <w:r w:rsidR="00882E5E" w:rsidRPr="005B71E0">
        <w:rPr>
          <w:snapToGrid w:val="0"/>
          <w:szCs w:val="20"/>
        </w:rPr>
        <w:t>%</w:t>
      </w:r>
      <w:r w:rsidR="00004681">
        <w:rPr>
          <w:snapToGrid w:val="0"/>
          <w:szCs w:val="20"/>
        </w:rPr>
        <w:t>24</w:t>
      </w:r>
      <w:r w:rsidR="00FC33E0" w:rsidRPr="005B71E0">
        <w:rPr>
          <w:snapToGrid w:val="0"/>
          <w:szCs w:val="20"/>
        </w:rPr>
        <w:t xml:space="preserve"> </w:t>
      </w:r>
      <w:r w:rsidR="00025472" w:rsidRPr="005B71E0">
        <w:rPr>
          <w:snapToGrid w:val="0"/>
          <w:szCs w:val="20"/>
        </w:rPr>
        <w:t xml:space="preserve">oranında </w:t>
      </w:r>
      <w:r w:rsidR="00004681">
        <w:rPr>
          <w:snapToGrid w:val="0"/>
          <w:szCs w:val="20"/>
        </w:rPr>
        <w:t>artış</w:t>
      </w:r>
      <w:r w:rsidR="00910BE2" w:rsidRPr="005B71E0">
        <w:rPr>
          <w:snapToGrid w:val="0"/>
          <w:szCs w:val="20"/>
        </w:rPr>
        <w:t xml:space="preserve"> görülürken</w:t>
      </w:r>
      <w:r w:rsidR="00FC33E0" w:rsidRPr="005B71E0">
        <w:rPr>
          <w:snapToGrid w:val="0"/>
          <w:szCs w:val="20"/>
        </w:rPr>
        <w:t>, yine önemli pazarlarımızdan</w:t>
      </w:r>
      <w:r w:rsidR="00146193" w:rsidRPr="005B71E0">
        <w:rPr>
          <w:snapToGrid w:val="0"/>
          <w:szCs w:val="20"/>
        </w:rPr>
        <w:t xml:space="preserve"> </w:t>
      </w:r>
      <w:r w:rsidR="00004681">
        <w:rPr>
          <w:snapToGrid w:val="0"/>
          <w:szCs w:val="20"/>
        </w:rPr>
        <w:t xml:space="preserve">İtalya’ya %28, </w:t>
      </w:r>
      <w:r w:rsidR="00E106A2">
        <w:rPr>
          <w:snapToGrid w:val="0"/>
          <w:szCs w:val="20"/>
        </w:rPr>
        <w:t xml:space="preserve">Fransa’ya </w:t>
      </w:r>
      <w:r w:rsidR="00025472" w:rsidRPr="005B71E0">
        <w:rPr>
          <w:snapToGrid w:val="0"/>
          <w:szCs w:val="20"/>
        </w:rPr>
        <w:t xml:space="preserve"> </w:t>
      </w:r>
      <w:r w:rsidR="00882E5E" w:rsidRPr="005B71E0">
        <w:rPr>
          <w:snapToGrid w:val="0"/>
          <w:szCs w:val="20"/>
        </w:rPr>
        <w:t xml:space="preserve"> %</w:t>
      </w:r>
      <w:r w:rsidR="00004681">
        <w:rPr>
          <w:snapToGrid w:val="0"/>
          <w:szCs w:val="20"/>
        </w:rPr>
        <w:t>14</w:t>
      </w:r>
      <w:r w:rsidR="00EE7A2C" w:rsidRPr="005B71E0">
        <w:rPr>
          <w:snapToGrid w:val="0"/>
          <w:szCs w:val="20"/>
        </w:rPr>
        <w:t xml:space="preserve">, </w:t>
      </w:r>
      <w:r w:rsidR="00004681">
        <w:rPr>
          <w:snapToGrid w:val="0"/>
          <w:szCs w:val="20"/>
        </w:rPr>
        <w:t>ABD’ye %18, Rusya’ya %52, İspanya’ya %37, Polonya’ya %22 ihracat artışı,  Romanya’ya %47</w:t>
      </w:r>
      <w:r w:rsidR="00A15CFD">
        <w:rPr>
          <w:snapToGrid w:val="0"/>
          <w:szCs w:val="20"/>
        </w:rPr>
        <w:t xml:space="preserve">, </w:t>
      </w:r>
      <w:r w:rsidR="00004681">
        <w:rPr>
          <w:snapToGrid w:val="0"/>
          <w:szCs w:val="20"/>
        </w:rPr>
        <w:t>Slovenya’ya %46 ihracat düşüşü</w:t>
      </w:r>
      <w:r w:rsidR="00EE7A2C" w:rsidRPr="005B71E0">
        <w:rPr>
          <w:snapToGrid w:val="0"/>
          <w:szCs w:val="20"/>
        </w:rPr>
        <w:t xml:space="preserve"> görülmüştür.</w:t>
      </w:r>
    </w:p>
    <w:p w:rsidR="00DF0D78" w:rsidRPr="002B7123" w:rsidRDefault="00DF0D78" w:rsidP="00DF0D78">
      <w:pPr>
        <w:contextualSpacing/>
        <w:jc w:val="both"/>
        <w:rPr>
          <w:snapToGrid w:val="0"/>
          <w:color w:val="FF0000"/>
          <w:szCs w:val="20"/>
        </w:rPr>
      </w:pPr>
    </w:p>
    <w:p w:rsidR="001B3EB9" w:rsidRPr="00AA3127" w:rsidRDefault="00E106A2" w:rsidP="001B3EB9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 xml:space="preserve">Şubat </w:t>
      </w:r>
      <w:r w:rsidR="00D42EA4">
        <w:rPr>
          <w:snapToGrid w:val="0"/>
          <w:szCs w:val="20"/>
        </w:rPr>
        <w:t>2021</w:t>
      </w:r>
      <w:r w:rsidR="00D56530" w:rsidRPr="008D3835">
        <w:rPr>
          <w:snapToGrid w:val="0"/>
          <w:szCs w:val="20"/>
        </w:rPr>
        <w:t>’</w:t>
      </w:r>
      <w:r w:rsidR="00EA18F7" w:rsidRPr="008D3835">
        <w:rPr>
          <w:snapToGrid w:val="0"/>
          <w:szCs w:val="20"/>
        </w:rPr>
        <w:t>d</w:t>
      </w:r>
      <w:r w:rsidR="00025472" w:rsidRPr="008D3835">
        <w:rPr>
          <w:snapToGrid w:val="0"/>
          <w:szCs w:val="20"/>
        </w:rPr>
        <w:t>a</w:t>
      </w:r>
      <w:r w:rsidR="00AA3127" w:rsidRPr="008D3835">
        <w:rPr>
          <w:snapToGrid w:val="0"/>
          <w:szCs w:val="20"/>
        </w:rPr>
        <w:t xml:space="preserve"> binek otomobillerde önemli</w:t>
      </w:r>
      <w:r w:rsidR="00AA3127" w:rsidRPr="00AA3127">
        <w:rPr>
          <w:snapToGrid w:val="0"/>
          <w:szCs w:val="20"/>
        </w:rPr>
        <w:t xml:space="preserve"> </w:t>
      </w:r>
      <w:r w:rsidR="00AA3127">
        <w:rPr>
          <w:snapToGrid w:val="0"/>
          <w:szCs w:val="20"/>
        </w:rPr>
        <w:t>pazarlarımız</w:t>
      </w:r>
      <w:r w:rsidR="00882E5E">
        <w:rPr>
          <w:snapToGrid w:val="0"/>
          <w:szCs w:val="20"/>
        </w:rPr>
        <w:t xml:space="preserve"> olan </w:t>
      </w:r>
      <w:r w:rsidR="00025472">
        <w:rPr>
          <w:snapToGrid w:val="0"/>
          <w:szCs w:val="20"/>
        </w:rPr>
        <w:t xml:space="preserve">Fransa’ya </w:t>
      </w:r>
      <w:r w:rsidR="00882E5E">
        <w:rPr>
          <w:snapToGrid w:val="0"/>
          <w:szCs w:val="20"/>
        </w:rPr>
        <w:t>%</w:t>
      </w:r>
      <w:r w:rsidR="00D42EA4">
        <w:rPr>
          <w:snapToGrid w:val="0"/>
          <w:szCs w:val="20"/>
        </w:rPr>
        <w:t>6</w:t>
      </w:r>
      <w:r w:rsidR="00AA3127" w:rsidRPr="00AA3127">
        <w:rPr>
          <w:snapToGrid w:val="0"/>
          <w:szCs w:val="20"/>
        </w:rPr>
        <w:t>,</w:t>
      </w:r>
      <w:r w:rsidR="00882E5E">
        <w:rPr>
          <w:snapToGrid w:val="0"/>
          <w:szCs w:val="20"/>
        </w:rPr>
        <w:t xml:space="preserve"> </w:t>
      </w:r>
      <w:r w:rsidR="00025472">
        <w:rPr>
          <w:snapToGrid w:val="0"/>
          <w:szCs w:val="20"/>
        </w:rPr>
        <w:t>İtalya</w:t>
      </w:r>
      <w:r w:rsidR="00882E5E">
        <w:rPr>
          <w:snapToGrid w:val="0"/>
          <w:szCs w:val="20"/>
        </w:rPr>
        <w:t>’ya %</w:t>
      </w:r>
      <w:r w:rsidR="00D42EA4">
        <w:rPr>
          <w:snapToGrid w:val="0"/>
          <w:szCs w:val="20"/>
        </w:rPr>
        <w:t>20,</w:t>
      </w:r>
      <w:r w:rsidR="00AA3127" w:rsidRPr="00AA3127">
        <w:rPr>
          <w:snapToGrid w:val="0"/>
          <w:szCs w:val="20"/>
        </w:rPr>
        <w:t xml:space="preserve"> </w:t>
      </w:r>
      <w:r w:rsidR="00D42EA4">
        <w:rPr>
          <w:snapToGrid w:val="0"/>
          <w:szCs w:val="20"/>
        </w:rPr>
        <w:t>Birleşik Krallığa %22</w:t>
      </w:r>
      <w:r w:rsidR="004E213E">
        <w:rPr>
          <w:snapToGrid w:val="0"/>
          <w:szCs w:val="20"/>
        </w:rPr>
        <w:t xml:space="preserve">, Almanya’ya </w:t>
      </w:r>
      <w:r w:rsidR="00882E5E">
        <w:rPr>
          <w:snapToGrid w:val="0"/>
          <w:szCs w:val="20"/>
        </w:rPr>
        <w:t>%</w:t>
      </w:r>
      <w:r w:rsidR="00D42EA4">
        <w:rPr>
          <w:snapToGrid w:val="0"/>
          <w:szCs w:val="20"/>
        </w:rPr>
        <w:t>34</w:t>
      </w:r>
      <w:r w:rsidR="004E213E">
        <w:rPr>
          <w:snapToGrid w:val="0"/>
          <w:szCs w:val="20"/>
        </w:rPr>
        <w:t>, Be</w:t>
      </w:r>
      <w:r w:rsidR="00D42EA4">
        <w:rPr>
          <w:snapToGrid w:val="0"/>
          <w:szCs w:val="20"/>
        </w:rPr>
        <w:t>lçika’ya %39 ihracat düşüşü</w:t>
      </w:r>
      <w:r w:rsidR="004E213E">
        <w:rPr>
          <w:snapToGrid w:val="0"/>
          <w:szCs w:val="20"/>
        </w:rPr>
        <w:t xml:space="preserve"> görülürken,</w:t>
      </w:r>
      <w:r w:rsidR="00AA3127">
        <w:rPr>
          <w:snapToGrid w:val="0"/>
          <w:szCs w:val="20"/>
        </w:rPr>
        <w:t xml:space="preserve"> </w:t>
      </w:r>
      <w:r w:rsidR="00D42EA4">
        <w:rPr>
          <w:snapToGrid w:val="0"/>
          <w:szCs w:val="20"/>
        </w:rPr>
        <w:t>Slovenya’ya %55, Fas’a %125</w:t>
      </w:r>
      <w:r w:rsidR="00910BE2">
        <w:rPr>
          <w:snapToGrid w:val="0"/>
          <w:szCs w:val="20"/>
        </w:rPr>
        <w:t xml:space="preserve"> ihracat</w:t>
      </w:r>
      <w:r w:rsidR="00D42EA4">
        <w:rPr>
          <w:snapToGrid w:val="0"/>
          <w:szCs w:val="20"/>
        </w:rPr>
        <w:t xml:space="preserve"> artışı</w:t>
      </w:r>
      <w:r w:rsidR="00AA3127">
        <w:rPr>
          <w:snapToGrid w:val="0"/>
          <w:szCs w:val="20"/>
        </w:rPr>
        <w:t xml:space="preserve"> yaşanmıştır.</w:t>
      </w:r>
    </w:p>
    <w:p w:rsidR="00AA3127" w:rsidRPr="00AA3127" w:rsidRDefault="00AA3127" w:rsidP="00AA3127">
      <w:pPr>
        <w:contextualSpacing/>
        <w:jc w:val="both"/>
        <w:rPr>
          <w:snapToGrid w:val="0"/>
          <w:color w:val="FF0000"/>
          <w:szCs w:val="20"/>
        </w:rPr>
      </w:pPr>
    </w:p>
    <w:p w:rsidR="0034601F" w:rsidRDefault="00DF0D78" w:rsidP="00E759AE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203CC7">
        <w:rPr>
          <w:snapToGrid w:val="0"/>
          <w:szCs w:val="20"/>
        </w:rPr>
        <w:t>Eşya Taşımaya Ma</w:t>
      </w:r>
      <w:r w:rsidR="00E27F20" w:rsidRPr="00203CC7">
        <w:rPr>
          <w:snapToGrid w:val="0"/>
          <w:szCs w:val="20"/>
        </w:rPr>
        <w:t>hsus Motorlu Taşıtlarda</w:t>
      </w:r>
      <w:r w:rsidR="005F424D" w:rsidRPr="00203CC7">
        <w:rPr>
          <w:snapToGrid w:val="0"/>
          <w:szCs w:val="20"/>
        </w:rPr>
        <w:t xml:space="preserve"> </w:t>
      </w:r>
      <w:r w:rsidR="004E213E">
        <w:rPr>
          <w:snapToGrid w:val="0"/>
          <w:szCs w:val="20"/>
        </w:rPr>
        <w:t xml:space="preserve">ise </w:t>
      </w:r>
      <w:r w:rsidR="00D42EA4">
        <w:rPr>
          <w:snapToGrid w:val="0"/>
          <w:szCs w:val="20"/>
        </w:rPr>
        <w:t>Birleşik Krallığa %253, Fransa’ya % %65, Belçika’ya %75, Slovenya’ya %69</w:t>
      </w:r>
      <w:r w:rsidR="004E213E">
        <w:rPr>
          <w:snapToGrid w:val="0"/>
          <w:szCs w:val="20"/>
        </w:rPr>
        <w:t xml:space="preserve"> ihracat artışı, </w:t>
      </w:r>
      <w:r w:rsidR="00D42EA4">
        <w:rPr>
          <w:snapToGrid w:val="0"/>
          <w:szCs w:val="20"/>
        </w:rPr>
        <w:t xml:space="preserve">ABD’ye %36, </w:t>
      </w:r>
      <w:r w:rsidR="004E213E">
        <w:rPr>
          <w:snapToGrid w:val="0"/>
          <w:szCs w:val="20"/>
        </w:rPr>
        <w:t xml:space="preserve"> Hollanda’ya</w:t>
      </w:r>
      <w:r w:rsidR="00D42EA4">
        <w:rPr>
          <w:snapToGrid w:val="0"/>
          <w:szCs w:val="20"/>
        </w:rPr>
        <w:t xml:space="preserve"> %79</w:t>
      </w:r>
      <w:r w:rsidR="004E213E">
        <w:rPr>
          <w:snapToGrid w:val="0"/>
          <w:szCs w:val="20"/>
        </w:rPr>
        <w:t xml:space="preserve"> ihracat düşüşü yaşanmıştır.</w:t>
      </w:r>
    </w:p>
    <w:p w:rsidR="007177AF" w:rsidRPr="007177AF" w:rsidRDefault="007177AF" w:rsidP="007177AF">
      <w:pPr>
        <w:rPr>
          <w:snapToGrid w:val="0"/>
          <w:szCs w:val="20"/>
        </w:rPr>
      </w:pPr>
    </w:p>
    <w:p w:rsidR="00D42EA4" w:rsidRDefault="00DF0D78" w:rsidP="00D42EA4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D42EA4">
        <w:rPr>
          <w:snapToGrid w:val="0"/>
          <w:szCs w:val="20"/>
        </w:rPr>
        <w:lastRenderedPageBreak/>
        <w:t xml:space="preserve">Otobüs Minibüs Midibüs ürün grubunda ise </w:t>
      </w:r>
      <w:r w:rsidR="004533D4" w:rsidRPr="00D42EA4">
        <w:rPr>
          <w:snapToGrid w:val="0"/>
          <w:szCs w:val="20"/>
        </w:rPr>
        <w:t xml:space="preserve">en fazla ihracat yapılan ülke olan </w:t>
      </w:r>
      <w:r w:rsidR="00D42EA4" w:rsidRPr="00D42EA4">
        <w:rPr>
          <w:snapToGrid w:val="0"/>
          <w:szCs w:val="20"/>
        </w:rPr>
        <w:t xml:space="preserve">Almanya’ya </w:t>
      </w:r>
      <w:r w:rsidR="00597B3A" w:rsidRPr="00D42EA4">
        <w:rPr>
          <w:snapToGrid w:val="0"/>
          <w:szCs w:val="20"/>
        </w:rPr>
        <w:t xml:space="preserve"> %</w:t>
      </w:r>
      <w:r w:rsidR="00D42EA4" w:rsidRPr="00D42EA4">
        <w:rPr>
          <w:snapToGrid w:val="0"/>
          <w:szCs w:val="20"/>
        </w:rPr>
        <w:t>32</w:t>
      </w:r>
      <w:r w:rsidR="000810FF" w:rsidRPr="00D42EA4">
        <w:rPr>
          <w:snapToGrid w:val="0"/>
          <w:szCs w:val="20"/>
        </w:rPr>
        <w:t xml:space="preserve">, </w:t>
      </w:r>
      <w:r w:rsidR="00D42EA4" w:rsidRPr="00D42EA4">
        <w:rPr>
          <w:snapToGrid w:val="0"/>
          <w:szCs w:val="20"/>
        </w:rPr>
        <w:t>yine önemli pazarlarımızdan Fransa’ya %63, İtalya’ya %33</w:t>
      </w:r>
      <w:r w:rsidR="00850167" w:rsidRPr="00D42EA4">
        <w:rPr>
          <w:snapToGrid w:val="0"/>
          <w:szCs w:val="20"/>
        </w:rPr>
        <w:t xml:space="preserve"> ihracat </w:t>
      </w:r>
      <w:r w:rsidR="00D42EA4">
        <w:rPr>
          <w:snapToGrid w:val="0"/>
          <w:szCs w:val="20"/>
        </w:rPr>
        <w:t xml:space="preserve">düşüşü görülmüştür. </w:t>
      </w:r>
    </w:p>
    <w:p w:rsidR="00D42EA4" w:rsidRDefault="00D42EA4" w:rsidP="00D42EA4">
      <w:pPr>
        <w:pStyle w:val="ListeParagraf"/>
        <w:rPr>
          <w:snapToGrid w:val="0"/>
          <w:szCs w:val="20"/>
        </w:rPr>
      </w:pPr>
    </w:p>
    <w:p w:rsidR="00D42EA4" w:rsidRDefault="00D42EA4" w:rsidP="00D42EA4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Diğer ürün grupları arasında yer alan Çekiciler ihracatı ise Şubat 2021’de %80 ar</w:t>
      </w:r>
      <w:r w:rsidR="006378F2">
        <w:rPr>
          <w:snapToGrid w:val="0"/>
          <w:szCs w:val="20"/>
        </w:rPr>
        <w:t>t</w:t>
      </w:r>
      <w:r>
        <w:rPr>
          <w:snapToGrid w:val="0"/>
          <w:szCs w:val="20"/>
        </w:rPr>
        <w:t xml:space="preserve">mış ve 80 milyon dolar olarak gerçekleşmiştir. </w:t>
      </w:r>
    </w:p>
    <w:p w:rsidR="00D42EA4" w:rsidRPr="00D42EA4" w:rsidRDefault="00D42EA4" w:rsidP="00D42EA4">
      <w:pPr>
        <w:contextualSpacing/>
        <w:jc w:val="both"/>
        <w:rPr>
          <w:snapToGrid w:val="0"/>
          <w:szCs w:val="20"/>
        </w:rPr>
      </w:pPr>
    </w:p>
    <w:p w:rsidR="00DF0D78" w:rsidRDefault="00EA18F7" w:rsidP="007177AF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  <w:r w:rsidRPr="007177AF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61731F">
        <w:rPr>
          <w:rFonts w:ascii="Arial" w:hAnsi="Arial" w:cs="Arial"/>
          <w:b/>
          <w:snapToGrid w:val="0"/>
          <w:szCs w:val="20"/>
        </w:rPr>
        <w:t>Şubat</w:t>
      </w:r>
      <w:r w:rsidR="006205B2">
        <w:rPr>
          <w:rFonts w:ascii="Arial" w:hAnsi="Arial" w:cs="Arial"/>
          <w:b/>
          <w:snapToGrid w:val="0"/>
          <w:szCs w:val="20"/>
        </w:rPr>
        <w:t xml:space="preserve"> 2021</w:t>
      </w:r>
      <w:r w:rsidR="00DF0D78" w:rsidRPr="007177AF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="004F5957" w:rsidRDefault="004F5957" w:rsidP="007177AF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tbl>
      <w:tblPr>
        <w:tblW w:w="87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1720"/>
        <w:gridCol w:w="1840"/>
        <w:gridCol w:w="1260"/>
        <w:gridCol w:w="1120"/>
      </w:tblGrid>
      <w:tr w:rsidR="0061731F" w:rsidTr="0061731F">
        <w:trPr>
          <w:trHeight w:val="48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1731F" w:rsidRPr="0061731F" w:rsidRDefault="0061731F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1731F" w:rsidRPr="0061731F" w:rsidRDefault="006205B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2020</w:t>
            </w:r>
            <w:r w:rsidR="0061731F" w:rsidRPr="0061731F">
              <w:rPr>
                <w:rFonts w:ascii="Arial" w:hAnsi="Arial" w:cs="Arial"/>
                <w:b/>
                <w:bCs/>
              </w:rPr>
              <w:t xml:space="preserve"> Şubat FOB USD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1731F" w:rsidRPr="0061731F" w:rsidRDefault="006455DF" w:rsidP="006205B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6205B2">
              <w:rPr>
                <w:rFonts w:ascii="Arial" w:hAnsi="Arial" w:cs="Arial"/>
                <w:b/>
                <w:bCs/>
              </w:rPr>
              <w:t>1</w:t>
            </w:r>
            <w:r w:rsidR="0061731F" w:rsidRPr="0061731F">
              <w:rPr>
                <w:rFonts w:ascii="Arial" w:hAnsi="Arial" w:cs="Arial"/>
                <w:b/>
                <w:bCs/>
              </w:rPr>
              <w:t xml:space="preserve"> Şubat FOB USD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1731F" w:rsidRPr="0061731F" w:rsidRDefault="0061731F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61731F" w:rsidRPr="0061731F" w:rsidRDefault="0061731F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6205B2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6205B2" w:rsidRPr="006205B2" w:rsidRDefault="006205B2" w:rsidP="006205B2">
            <w:pPr>
              <w:rPr>
                <w:rFonts w:ascii="Arial" w:hAnsi="Arial" w:cs="Arial"/>
              </w:rPr>
            </w:pPr>
            <w:r w:rsidRPr="006205B2">
              <w:rPr>
                <w:rFonts w:ascii="Arial" w:hAnsi="Arial" w:cs="Arial"/>
              </w:rPr>
              <w:t>ALMANYA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6205B2" w:rsidRPr="006205B2" w:rsidRDefault="006205B2" w:rsidP="006205B2">
            <w:pPr>
              <w:jc w:val="center"/>
              <w:rPr>
                <w:rFonts w:ascii="Arial" w:hAnsi="Arial" w:cs="Arial"/>
              </w:rPr>
            </w:pPr>
            <w:r w:rsidRPr="006205B2">
              <w:rPr>
                <w:rFonts w:ascii="Arial" w:hAnsi="Arial" w:cs="Arial"/>
              </w:rPr>
              <w:t>338.668.302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205B2" w:rsidRPr="006205B2" w:rsidRDefault="006205B2" w:rsidP="006205B2">
            <w:pPr>
              <w:jc w:val="center"/>
              <w:rPr>
                <w:rFonts w:ascii="Arial" w:hAnsi="Arial" w:cs="Arial"/>
              </w:rPr>
            </w:pPr>
            <w:r w:rsidRPr="006205B2">
              <w:rPr>
                <w:rFonts w:ascii="Arial" w:hAnsi="Arial" w:cs="Arial"/>
              </w:rPr>
              <w:t>347.629.904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205B2" w:rsidRPr="006205B2" w:rsidRDefault="006205B2" w:rsidP="006205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6205B2" w:rsidRPr="006205B2" w:rsidRDefault="006205B2" w:rsidP="006205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13,7</w:t>
            </w:r>
          </w:p>
        </w:tc>
      </w:tr>
      <w:tr w:rsidR="006205B2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6205B2" w:rsidRPr="006205B2" w:rsidRDefault="006205B2" w:rsidP="006205B2">
            <w:pPr>
              <w:rPr>
                <w:rFonts w:ascii="Arial" w:hAnsi="Arial" w:cs="Arial"/>
              </w:rPr>
            </w:pPr>
            <w:r w:rsidRPr="006205B2">
              <w:rPr>
                <w:rFonts w:ascii="Arial" w:hAnsi="Arial" w:cs="Arial"/>
              </w:rPr>
              <w:t>FRANSA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6205B2" w:rsidRPr="006205B2" w:rsidRDefault="006205B2" w:rsidP="006205B2">
            <w:pPr>
              <w:jc w:val="center"/>
              <w:rPr>
                <w:rFonts w:ascii="Arial" w:hAnsi="Arial" w:cs="Arial"/>
              </w:rPr>
            </w:pPr>
            <w:r w:rsidRPr="006205B2">
              <w:rPr>
                <w:rFonts w:ascii="Arial" w:hAnsi="Arial" w:cs="Arial"/>
              </w:rPr>
              <w:t>283.119.794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205B2" w:rsidRPr="006205B2" w:rsidRDefault="006205B2" w:rsidP="006205B2">
            <w:pPr>
              <w:jc w:val="center"/>
              <w:rPr>
                <w:rFonts w:ascii="Arial" w:hAnsi="Arial" w:cs="Arial"/>
              </w:rPr>
            </w:pPr>
            <w:r w:rsidRPr="006205B2">
              <w:rPr>
                <w:rFonts w:ascii="Arial" w:hAnsi="Arial" w:cs="Arial"/>
              </w:rPr>
              <w:t>302.340.780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205B2" w:rsidRPr="006205B2" w:rsidRDefault="006205B2" w:rsidP="006205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6205B2" w:rsidRPr="006205B2" w:rsidRDefault="006205B2" w:rsidP="006205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11,9</w:t>
            </w:r>
          </w:p>
        </w:tc>
      </w:tr>
      <w:tr w:rsidR="006205B2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6205B2" w:rsidRPr="006205B2" w:rsidRDefault="006205B2" w:rsidP="006205B2">
            <w:pPr>
              <w:rPr>
                <w:rFonts w:ascii="Arial" w:hAnsi="Arial" w:cs="Arial"/>
              </w:rPr>
            </w:pPr>
            <w:r w:rsidRPr="006205B2">
              <w:rPr>
                <w:rFonts w:ascii="Arial" w:hAnsi="Arial" w:cs="Arial"/>
              </w:rPr>
              <w:t>BİRLEŞİK KRALLIK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6205B2" w:rsidRPr="006205B2" w:rsidRDefault="006205B2" w:rsidP="006205B2">
            <w:pPr>
              <w:jc w:val="center"/>
              <w:rPr>
                <w:rFonts w:ascii="Arial" w:hAnsi="Arial" w:cs="Arial"/>
              </w:rPr>
            </w:pPr>
            <w:r w:rsidRPr="006205B2">
              <w:rPr>
                <w:rFonts w:ascii="Arial" w:hAnsi="Arial" w:cs="Arial"/>
              </w:rPr>
              <w:t>202.543.955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205B2" w:rsidRPr="006205B2" w:rsidRDefault="006205B2" w:rsidP="006205B2">
            <w:pPr>
              <w:jc w:val="center"/>
              <w:rPr>
                <w:rFonts w:ascii="Arial" w:hAnsi="Arial" w:cs="Arial"/>
              </w:rPr>
            </w:pPr>
            <w:r w:rsidRPr="006205B2">
              <w:rPr>
                <w:rFonts w:ascii="Arial" w:hAnsi="Arial" w:cs="Arial"/>
              </w:rPr>
              <w:t>277.049.812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205B2" w:rsidRPr="006205B2" w:rsidRDefault="006205B2" w:rsidP="006205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6205B2" w:rsidRPr="006205B2" w:rsidRDefault="006205B2" w:rsidP="006205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10,9</w:t>
            </w:r>
          </w:p>
        </w:tc>
      </w:tr>
      <w:tr w:rsidR="006205B2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6205B2" w:rsidRPr="006205B2" w:rsidRDefault="006205B2" w:rsidP="006205B2">
            <w:pPr>
              <w:rPr>
                <w:rFonts w:ascii="Arial" w:hAnsi="Arial" w:cs="Arial"/>
              </w:rPr>
            </w:pPr>
            <w:r w:rsidRPr="006205B2">
              <w:rPr>
                <w:rFonts w:ascii="Arial" w:hAnsi="Arial" w:cs="Arial"/>
              </w:rPr>
              <w:t>İTALYA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6205B2" w:rsidRPr="006205B2" w:rsidRDefault="006205B2" w:rsidP="006205B2">
            <w:pPr>
              <w:jc w:val="center"/>
              <w:rPr>
                <w:rFonts w:ascii="Arial" w:hAnsi="Arial" w:cs="Arial"/>
              </w:rPr>
            </w:pPr>
            <w:r w:rsidRPr="006205B2">
              <w:rPr>
                <w:rFonts w:ascii="Arial" w:hAnsi="Arial" w:cs="Arial"/>
              </w:rPr>
              <w:t>239.059.248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205B2" w:rsidRPr="006205B2" w:rsidRDefault="006205B2" w:rsidP="006205B2">
            <w:pPr>
              <w:jc w:val="center"/>
              <w:rPr>
                <w:rFonts w:ascii="Arial" w:hAnsi="Arial" w:cs="Arial"/>
              </w:rPr>
            </w:pPr>
            <w:r w:rsidRPr="006205B2">
              <w:rPr>
                <w:rFonts w:ascii="Arial" w:hAnsi="Arial" w:cs="Arial"/>
              </w:rPr>
              <w:t>228.421.511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205B2" w:rsidRPr="006205B2" w:rsidRDefault="006205B2" w:rsidP="006205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-4,5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6205B2" w:rsidRPr="006205B2" w:rsidRDefault="006205B2" w:rsidP="006205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</w:t>
            </w:r>
          </w:p>
        </w:tc>
      </w:tr>
      <w:tr w:rsidR="006205B2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6205B2" w:rsidRPr="006205B2" w:rsidRDefault="006205B2" w:rsidP="006205B2">
            <w:pPr>
              <w:rPr>
                <w:rFonts w:ascii="Arial" w:hAnsi="Arial" w:cs="Arial"/>
              </w:rPr>
            </w:pPr>
            <w:r w:rsidRPr="006205B2">
              <w:rPr>
                <w:rFonts w:ascii="Arial" w:hAnsi="Arial" w:cs="Arial"/>
              </w:rPr>
              <w:t>İSPANYA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6205B2" w:rsidRPr="006205B2" w:rsidRDefault="006205B2" w:rsidP="006205B2">
            <w:pPr>
              <w:jc w:val="center"/>
              <w:rPr>
                <w:rFonts w:ascii="Arial" w:hAnsi="Arial" w:cs="Arial"/>
              </w:rPr>
            </w:pPr>
            <w:r w:rsidRPr="006205B2">
              <w:rPr>
                <w:rFonts w:ascii="Arial" w:hAnsi="Arial" w:cs="Arial"/>
              </w:rPr>
              <w:t>156.739.409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205B2" w:rsidRPr="006205B2" w:rsidRDefault="006205B2" w:rsidP="006205B2">
            <w:pPr>
              <w:jc w:val="center"/>
              <w:rPr>
                <w:rFonts w:ascii="Arial" w:hAnsi="Arial" w:cs="Arial"/>
              </w:rPr>
            </w:pPr>
            <w:r w:rsidRPr="006205B2">
              <w:rPr>
                <w:rFonts w:ascii="Arial" w:hAnsi="Arial" w:cs="Arial"/>
              </w:rPr>
              <w:t>168.638.087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205B2" w:rsidRPr="006205B2" w:rsidRDefault="006205B2" w:rsidP="006205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6205B2" w:rsidRPr="006205B2" w:rsidRDefault="006205B2" w:rsidP="006205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6,7</w:t>
            </w:r>
          </w:p>
        </w:tc>
      </w:tr>
      <w:tr w:rsidR="006205B2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6205B2" w:rsidRPr="006205B2" w:rsidRDefault="006205B2" w:rsidP="006205B2">
            <w:pPr>
              <w:rPr>
                <w:rFonts w:ascii="Arial" w:hAnsi="Arial" w:cs="Arial"/>
              </w:rPr>
            </w:pPr>
            <w:r w:rsidRPr="006205B2">
              <w:rPr>
                <w:rFonts w:ascii="Arial" w:hAnsi="Arial" w:cs="Arial"/>
              </w:rPr>
              <w:t>BELÇİKA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6205B2" w:rsidRPr="006205B2" w:rsidRDefault="006205B2" w:rsidP="006205B2">
            <w:pPr>
              <w:jc w:val="center"/>
              <w:rPr>
                <w:rFonts w:ascii="Arial" w:hAnsi="Arial" w:cs="Arial"/>
              </w:rPr>
            </w:pPr>
            <w:r w:rsidRPr="006205B2">
              <w:rPr>
                <w:rFonts w:ascii="Arial" w:hAnsi="Arial" w:cs="Arial"/>
              </w:rPr>
              <w:t>109.953.068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205B2" w:rsidRPr="006205B2" w:rsidRDefault="006205B2" w:rsidP="006205B2">
            <w:pPr>
              <w:jc w:val="center"/>
              <w:rPr>
                <w:rFonts w:ascii="Arial" w:hAnsi="Arial" w:cs="Arial"/>
              </w:rPr>
            </w:pPr>
            <w:r w:rsidRPr="006205B2">
              <w:rPr>
                <w:rFonts w:ascii="Arial" w:hAnsi="Arial" w:cs="Arial"/>
              </w:rPr>
              <w:t>114.732.953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205B2" w:rsidRPr="006205B2" w:rsidRDefault="006205B2" w:rsidP="006205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6205B2" w:rsidRPr="006205B2" w:rsidRDefault="006205B2" w:rsidP="006205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</w:tr>
      <w:tr w:rsidR="006205B2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6205B2" w:rsidRPr="006205B2" w:rsidRDefault="006205B2" w:rsidP="006205B2">
            <w:pPr>
              <w:rPr>
                <w:rFonts w:ascii="Arial" w:hAnsi="Arial" w:cs="Arial"/>
              </w:rPr>
            </w:pPr>
            <w:r w:rsidRPr="006205B2">
              <w:rPr>
                <w:rFonts w:ascii="Arial" w:hAnsi="Arial" w:cs="Arial"/>
              </w:rPr>
              <w:t>SLOVENYA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6205B2" w:rsidRPr="006205B2" w:rsidRDefault="006205B2" w:rsidP="006205B2">
            <w:pPr>
              <w:jc w:val="center"/>
              <w:rPr>
                <w:rFonts w:ascii="Arial" w:hAnsi="Arial" w:cs="Arial"/>
              </w:rPr>
            </w:pPr>
            <w:r w:rsidRPr="006205B2">
              <w:rPr>
                <w:rFonts w:ascii="Arial" w:hAnsi="Arial" w:cs="Arial"/>
              </w:rPr>
              <w:t>87.297.010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205B2" w:rsidRPr="006205B2" w:rsidRDefault="006205B2" w:rsidP="006205B2">
            <w:pPr>
              <w:jc w:val="center"/>
              <w:rPr>
                <w:rFonts w:ascii="Arial" w:hAnsi="Arial" w:cs="Arial"/>
              </w:rPr>
            </w:pPr>
            <w:r w:rsidRPr="006205B2">
              <w:rPr>
                <w:rFonts w:ascii="Arial" w:hAnsi="Arial" w:cs="Arial"/>
              </w:rPr>
              <w:t>104.464.800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205B2" w:rsidRPr="006205B2" w:rsidRDefault="006205B2" w:rsidP="006205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6205B2" w:rsidRPr="006205B2" w:rsidRDefault="006205B2" w:rsidP="006205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</w:t>
            </w:r>
          </w:p>
        </w:tc>
      </w:tr>
      <w:tr w:rsidR="006205B2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6205B2" w:rsidRPr="006205B2" w:rsidRDefault="006205B2" w:rsidP="006205B2">
            <w:pPr>
              <w:rPr>
                <w:rFonts w:ascii="Arial" w:hAnsi="Arial" w:cs="Arial"/>
              </w:rPr>
            </w:pPr>
            <w:r w:rsidRPr="006205B2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6205B2" w:rsidRPr="006205B2" w:rsidRDefault="006205B2" w:rsidP="006205B2">
            <w:pPr>
              <w:jc w:val="center"/>
              <w:rPr>
                <w:rFonts w:ascii="Arial" w:hAnsi="Arial" w:cs="Arial"/>
              </w:rPr>
            </w:pPr>
            <w:r w:rsidRPr="006205B2">
              <w:rPr>
                <w:rFonts w:ascii="Arial" w:hAnsi="Arial" w:cs="Arial"/>
              </w:rPr>
              <w:t>119.920.462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205B2" w:rsidRPr="006205B2" w:rsidRDefault="006205B2" w:rsidP="006205B2">
            <w:pPr>
              <w:jc w:val="center"/>
              <w:rPr>
                <w:rFonts w:ascii="Arial" w:hAnsi="Arial" w:cs="Arial"/>
              </w:rPr>
            </w:pPr>
            <w:r w:rsidRPr="006205B2">
              <w:rPr>
                <w:rFonts w:ascii="Arial" w:hAnsi="Arial" w:cs="Arial"/>
              </w:rPr>
              <w:t>102.978.147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205B2" w:rsidRPr="006205B2" w:rsidRDefault="006205B2" w:rsidP="006205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6205B2" w:rsidRPr="006205B2" w:rsidRDefault="006205B2" w:rsidP="006205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</w:t>
            </w:r>
          </w:p>
        </w:tc>
      </w:tr>
      <w:tr w:rsidR="006205B2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6205B2" w:rsidRPr="006205B2" w:rsidRDefault="006205B2" w:rsidP="006205B2">
            <w:pPr>
              <w:rPr>
                <w:rFonts w:ascii="Arial" w:hAnsi="Arial" w:cs="Arial"/>
              </w:rPr>
            </w:pPr>
            <w:r w:rsidRPr="006205B2">
              <w:rPr>
                <w:rFonts w:ascii="Arial" w:hAnsi="Arial" w:cs="Arial"/>
              </w:rPr>
              <w:t>POLONYA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6205B2" w:rsidRPr="006205B2" w:rsidRDefault="006205B2" w:rsidP="006205B2">
            <w:pPr>
              <w:jc w:val="center"/>
              <w:rPr>
                <w:rFonts w:ascii="Arial" w:hAnsi="Arial" w:cs="Arial"/>
              </w:rPr>
            </w:pPr>
            <w:r w:rsidRPr="006205B2">
              <w:rPr>
                <w:rFonts w:ascii="Arial" w:hAnsi="Arial" w:cs="Arial"/>
              </w:rPr>
              <w:t>98.723.557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205B2" w:rsidRPr="006205B2" w:rsidRDefault="006205B2" w:rsidP="006205B2">
            <w:pPr>
              <w:jc w:val="center"/>
              <w:rPr>
                <w:rFonts w:ascii="Arial" w:hAnsi="Arial" w:cs="Arial"/>
              </w:rPr>
            </w:pPr>
            <w:r w:rsidRPr="006205B2">
              <w:rPr>
                <w:rFonts w:ascii="Arial" w:hAnsi="Arial" w:cs="Arial"/>
              </w:rPr>
              <w:t>96.449.032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205B2" w:rsidRPr="006205B2" w:rsidRDefault="006205B2" w:rsidP="006205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6205B2" w:rsidRPr="006205B2" w:rsidRDefault="006205B2" w:rsidP="006205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</w:tr>
      <w:tr w:rsidR="006205B2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6205B2" w:rsidRPr="006205B2" w:rsidRDefault="006205B2" w:rsidP="006205B2">
            <w:pPr>
              <w:rPr>
                <w:rFonts w:ascii="Arial" w:hAnsi="Arial" w:cs="Arial"/>
              </w:rPr>
            </w:pPr>
            <w:r w:rsidRPr="006205B2">
              <w:rPr>
                <w:rFonts w:ascii="Arial" w:hAnsi="Arial" w:cs="Arial"/>
              </w:rPr>
              <w:t>FAS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6205B2" w:rsidRPr="006205B2" w:rsidRDefault="006205B2" w:rsidP="006205B2">
            <w:pPr>
              <w:jc w:val="center"/>
              <w:rPr>
                <w:rFonts w:ascii="Arial" w:hAnsi="Arial" w:cs="Arial"/>
              </w:rPr>
            </w:pPr>
            <w:r w:rsidRPr="006205B2">
              <w:rPr>
                <w:rFonts w:ascii="Arial" w:hAnsi="Arial" w:cs="Arial"/>
              </w:rPr>
              <w:t>42.125.516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205B2" w:rsidRPr="006205B2" w:rsidRDefault="006205B2" w:rsidP="006205B2">
            <w:pPr>
              <w:jc w:val="center"/>
              <w:rPr>
                <w:rFonts w:ascii="Arial" w:hAnsi="Arial" w:cs="Arial"/>
              </w:rPr>
            </w:pPr>
            <w:r w:rsidRPr="006205B2">
              <w:rPr>
                <w:rFonts w:ascii="Arial" w:hAnsi="Arial" w:cs="Arial"/>
              </w:rPr>
              <w:t>69.373.585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205B2" w:rsidRPr="006205B2" w:rsidRDefault="006205B2" w:rsidP="006205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6205B2" w:rsidRPr="006205B2" w:rsidRDefault="006205B2" w:rsidP="006205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6205B2" w:rsidTr="00C52545">
        <w:trPr>
          <w:trHeight w:val="394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05B2" w:rsidRPr="00902275" w:rsidRDefault="006205B2" w:rsidP="006205B2">
            <w:pPr>
              <w:rPr>
                <w:rFonts w:ascii="Arial" w:hAnsi="Arial" w:cs="Arial"/>
              </w:rPr>
            </w:pPr>
            <w:r w:rsidRPr="00902275">
              <w:rPr>
                <w:rFonts w:ascii="Arial" w:hAnsi="Arial" w:cs="Arial"/>
              </w:rPr>
              <w:t>İlk 10 Ülke Toplamı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6205B2" w:rsidRPr="006205B2" w:rsidRDefault="006205B2" w:rsidP="006205B2">
            <w:pPr>
              <w:jc w:val="center"/>
              <w:rPr>
                <w:rFonts w:ascii="Arial" w:hAnsi="Arial" w:cs="Arial"/>
              </w:rPr>
            </w:pPr>
            <w:r w:rsidRPr="006205B2">
              <w:rPr>
                <w:rFonts w:ascii="Arial" w:hAnsi="Arial" w:cs="Arial"/>
              </w:rPr>
              <w:t>1.678.150.321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205B2" w:rsidRPr="006205B2" w:rsidRDefault="006205B2" w:rsidP="006205B2">
            <w:pPr>
              <w:jc w:val="center"/>
              <w:rPr>
                <w:rFonts w:ascii="Arial" w:hAnsi="Arial" w:cs="Arial"/>
              </w:rPr>
            </w:pPr>
            <w:r w:rsidRPr="006205B2">
              <w:rPr>
                <w:rFonts w:ascii="Arial" w:hAnsi="Arial" w:cs="Arial"/>
              </w:rPr>
              <w:t>1.812.078.611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205B2" w:rsidRPr="006205B2" w:rsidRDefault="006205B2" w:rsidP="006205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6205B2" w:rsidRPr="006205B2" w:rsidRDefault="006205B2" w:rsidP="006205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71,5</w:t>
            </w:r>
          </w:p>
        </w:tc>
      </w:tr>
      <w:tr w:rsidR="006205B2" w:rsidTr="00C52545">
        <w:trPr>
          <w:trHeight w:val="394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05B2" w:rsidRPr="00902275" w:rsidRDefault="006205B2" w:rsidP="006205B2">
            <w:pPr>
              <w:rPr>
                <w:rFonts w:ascii="Arial" w:hAnsi="Arial" w:cs="Arial"/>
                <w:b/>
              </w:rPr>
            </w:pPr>
            <w:r w:rsidRPr="00902275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6205B2" w:rsidRPr="006205B2" w:rsidRDefault="006205B2" w:rsidP="006205B2">
            <w:pPr>
              <w:jc w:val="center"/>
              <w:rPr>
                <w:rFonts w:ascii="Arial" w:hAnsi="Arial" w:cs="Arial"/>
                <w:b/>
              </w:rPr>
            </w:pPr>
            <w:r w:rsidRPr="006205B2">
              <w:rPr>
                <w:rFonts w:ascii="Arial" w:hAnsi="Arial" w:cs="Arial"/>
                <w:b/>
              </w:rPr>
              <w:t>2.517.968.846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205B2" w:rsidRPr="006205B2" w:rsidRDefault="006205B2" w:rsidP="006205B2">
            <w:pPr>
              <w:jc w:val="center"/>
              <w:rPr>
                <w:rFonts w:ascii="Arial" w:hAnsi="Arial" w:cs="Arial"/>
                <w:b/>
              </w:rPr>
            </w:pPr>
            <w:r w:rsidRPr="006205B2">
              <w:rPr>
                <w:rFonts w:ascii="Arial" w:hAnsi="Arial" w:cs="Arial"/>
                <w:b/>
              </w:rPr>
              <w:t>2.536.362.848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205B2" w:rsidRPr="006205B2" w:rsidRDefault="006205B2" w:rsidP="006205B2">
            <w:pPr>
              <w:jc w:val="center"/>
              <w:rPr>
                <w:rFonts w:ascii="Arial" w:hAnsi="Arial" w:cs="Arial"/>
                <w:b/>
              </w:rPr>
            </w:pPr>
            <w:r w:rsidRPr="006205B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6205B2" w:rsidRPr="006205B2" w:rsidRDefault="006205B2" w:rsidP="006205B2">
            <w:pPr>
              <w:jc w:val="center"/>
              <w:rPr>
                <w:rFonts w:ascii="Arial" w:hAnsi="Arial" w:cs="Arial"/>
                <w:b/>
              </w:rPr>
            </w:pPr>
            <w:r w:rsidRPr="006205B2">
              <w:rPr>
                <w:rFonts w:ascii="Arial" w:hAnsi="Arial" w:cs="Arial"/>
                <w:b/>
              </w:rPr>
              <w:t>100</w:t>
            </w:r>
          </w:p>
        </w:tc>
      </w:tr>
    </w:tbl>
    <w:p w:rsidR="0061731F" w:rsidRDefault="0061731F" w:rsidP="007177AF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p w:rsidR="004F5957" w:rsidRDefault="004F5957" w:rsidP="004F5957">
      <w:pPr>
        <w:ind w:left="720"/>
        <w:contextualSpacing/>
        <w:jc w:val="both"/>
        <w:rPr>
          <w:b/>
          <w:snapToGrid w:val="0"/>
          <w:szCs w:val="20"/>
        </w:rPr>
      </w:pPr>
    </w:p>
    <w:p w:rsidR="00CF79E1" w:rsidRDefault="000511D6" w:rsidP="00C52545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 w:rsidRPr="006205B2">
        <w:rPr>
          <w:b/>
          <w:snapToGrid w:val="0"/>
          <w:szCs w:val="20"/>
        </w:rPr>
        <w:t xml:space="preserve">Şubat </w:t>
      </w:r>
      <w:r w:rsidR="006205B2" w:rsidRPr="006205B2">
        <w:rPr>
          <w:b/>
          <w:snapToGrid w:val="0"/>
          <w:szCs w:val="20"/>
        </w:rPr>
        <w:t>2021</w:t>
      </w:r>
      <w:r w:rsidR="0019288C" w:rsidRPr="006205B2">
        <w:rPr>
          <w:b/>
          <w:snapToGrid w:val="0"/>
          <w:szCs w:val="20"/>
        </w:rPr>
        <w:t>’d</w:t>
      </w:r>
      <w:r w:rsidR="006455DF" w:rsidRPr="006205B2">
        <w:rPr>
          <w:b/>
          <w:snapToGrid w:val="0"/>
          <w:szCs w:val="20"/>
        </w:rPr>
        <w:t>e</w:t>
      </w:r>
      <w:r w:rsidR="00DF0D78" w:rsidRPr="006205B2">
        <w:rPr>
          <w:b/>
          <w:snapToGrid w:val="0"/>
          <w:szCs w:val="20"/>
        </w:rPr>
        <w:t xml:space="preserve"> Türkiye </w:t>
      </w:r>
      <w:r w:rsidR="002829D4" w:rsidRPr="006205B2">
        <w:rPr>
          <w:b/>
          <w:snapToGrid w:val="0"/>
          <w:szCs w:val="20"/>
        </w:rPr>
        <w:t>Otomotiv İhraca</w:t>
      </w:r>
      <w:r w:rsidR="00D56530" w:rsidRPr="006205B2">
        <w:rPr>
          <w:b/>
          <w:snapToGrid w:val="0"/>
          <w:szCs w:val="20"/>
        </w:rPr>
        <w:t xml:space="preserve">tında Almanya </w:t>
      </w:r>
      <w:r w:rsidR="006205B2" w:rsidRPr="006205B2">
        <w:rPr>
          <w:b/>
          <w:snapToGrid w:val="0"/>
          <w:szCs w:val="20"/>
        </w:rPr>
        <w:t>348</w:t>
      </w:r>
      <w:r w:rsidR="00DF0D78" w:rsidRPr="006205B2">
        <w:rPr>
          <w:b/>
          <w:snapToGrid w:val="0"/>
          <w:szCs w:val="20"/>
        </w:rPr>
        <w:t xml:space="preserve"> milyon </w:t>
      </w:r>
      <w:proofErr w:type="spellStart"/>
      <w:r w:rsidR="00DF0D78" w:rsidRPr="006205B2">
        <w:rPr>
          <w:b/>
          <w:snapToGrid w:val="0"/>
          <w:szCs w:val="20"/>
        </w:rPr>
        <w:t>USD’lik</w:t>
      </w:r>
      <w:proofErr w:type="spellEnd"/>
      <w:r w:rsidR="00DF0D78" w:rsidRPr="006205B2">
        <w:rPr>
          <w:b/>
          <w:snapToGrid w:val="0"/>
          <w:szCs w:val="20"/>
        </w:rPr>
        <w:t xml:space="preserve"> ihracat ile </w:t>
      </w:r>
      <w:r w:rsidR="00CF79E1" w:rsidRPr="006205B2">
        <w:rPr>
          <w:b/>
          <w:snapToGrid w:val="0"/>
          <w:szCs w:val="20"/>
        </w:rPr>
        <w:t>en fazl</w:t>
      </w:r>
      <w:r w:rsidR="006205B2">
        <w:rPr>
          <w:b/>
          <w:snapToGrid w:val="0"/>
          <w:szCs w:val="20"/>
        </w:rPr>
        <w:t>a ihracat yapılan ülke konumunu sürdürmüştür.</w:t>
      </w:r>
    </w:p>
    <w:p w:rsidR="006205B2" w:rsidRPr="006205B2" w:rsidRDefault="006205B2" w:rsidP="006205B2">
      <w:pPr>
        <w:ind w:left="720"/>
        <w:contextualSpacing/>
        <w:jc w:val="both"/>
        <w:rPr>
          <w:b/>
          <w:snapToGrid w:val="0"/>
          <w:szCs w:val="20"/>
        </w:rPr>
      </w:pPr>
    </w:p>
    <w:p w:rsidR="00DF0D78" w:rsidRDefault="00D51027" w:rsidP="00DF0D78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2021</w:t>
      </w:r>
      <w:r w:rsidR="00CD187A">
        <w:rPr>
          <w:b/>
          <w:snapToGrid w:val="0"/>
          <w:szCs w:val="20"/>
        </w:rPr>
        <w:t xml:space="preserve"> yılının </w:t>
      </w:r>
      <w:r w:rsidR="000511D6">
        <w:rPr>
          <w:b/>
          <w:snapToGrid w:val="0"/>
          <w:szCs w:val="20"/>
        </w:rPr>
        <w:t>ikinci</w:t>
      </w:r>
      <w:r w:rsidR="00CD187A">
        <w:rPr>
          <w:b/>
          <w:snapToGrid w:val="0"/>
          <w:szCs w:val="20"/>
        </w:rPr>
        <w:t xml:space="preserve"> ayında, </w:t>
      </w:r>
      <w:r>
        <w:rPr>
          <w:b/>
          <w:snapToGrid w:val="0"/>
          <w:szCs w:val="20"/>
        </w:rPr>
        <w:t>Fransa 302</w:t>
      </w:r>
      <w:r w:rsidR="000511D6">
        <w:rPr>
          <w:b/>
          <w:snapToGrid w:val="0"/>
          <w:szCs w:val="20"/>
        </w:rPr>
        <w:t xml:space="preserve"> milyon </w:t>
      </w:r>
      <w:proofErr w:type="spellStart"/>
      <w:r w:rsidR="000511D6">
        <w:rPr>
          <w:b/>
          <w:snapToGrid w:val="0"/>
          <w:szCs w:val="20"/>
        </w:rPr>
        <w:t>USD</w:t>
      </w:r>
      <w:r w:rsidR="00DF0D78" w:rsidRPr="002B7123">
        <w:rPr>
          <w:b/>
          <w:snapToGrid w:val="0"/>
          <w:szCs w:val="20"/>
        </w:rPr>
        <w:t>’lik</w:t>
      </w:r>
      <w:proofErr w:type="spellEnd"/>
      <w:r w:rsidR="00DF0D78" w:rsidRPr="002B7123">
        <w:rPr>
          <w:b/>
          <w:snapToGrid w:val="0"/>
          <w:szCs w:val="20"/>
        </w:rPr>
        <w:t xml:space="preserve"> ihracat rakamı ile ikinci büyük pazarımız olurken, bu ülk</w:t>
      </w:r>
      <w:r w:rsidR="00DF0D78">
        <w:rPr>
          <w:b/>
          <w:snapToGrid w:val="0"/>
          <w:szCs w:val="20"/>
        </w:rPr>
        <w:t>e</w:t>
      </w:r>
      <w:r w:rsidR="00D56530">
        <w:rPr>
          <w:b/>
          <w:snapToGrid w:val="0"/>
          <w:szCs w:val="20"/>
        </w:rPr>
        <w:t>ye yönelik otomotiv ihracatı</w:t>
      </w:r>
      <w:r w:rsidR="00742F25">
        <w:rPr>
          <w:b/>
          <w:snapToGrid w:val="0"/>
          <w:szCs w:val="20"/>
        </w:rPr>
        <w:t xml:space="preserve"> </w:t>
      </w:r>
      <w:r w:rsidR="00D62580">
        <w:rPr>
          <w:b/>
          <w:snapToGrid w:val="0"/>
          <w:szCs w:val="20"/>
        </w:rPr>
        <w:t>geçen yıl</w:t>
      </w:r>
      <w:r w:rsidR="005801D1">
        <w:rPr>
          <w:b/>
          <w:snapToGrid w:val="0"/>
          <w:szCs w:val="20"/>
        </w:rPr>
        <w:t>a göre %</w:t>
      </w:r>
      <w:r w:rsidR="00911129">
        <w:rPr>
          <w:b/>
          <w:snapToGrid w:val="0"/>
          <w:szCs w:val="20"/>
        </w:rPr>
        <w:t>7 oranında artış</w:t>
      </w:r>
      <w:r w:rsidR="00CD187A">
        <w:rPr>
          <w:b/>
          <w:snapToGrid w:val="0"/>
          <w:szCs w:val="20"/>
        </w:rPr>
        <w:t xml:space="preserve"> göstermiştir. </w:t>
      </w:r>
      <w:r w:rsidR="00DF0D78" w:rsidRPr="002B7123">
        <w:rPr>
          <w:b/>
          <w:snapToGrid w:val="0"/>
          <w:szCs w:val="20"/>
        </w:rPr>
        <w:t xml:space="preserve"> Üçüncü büyük pazarımız konumunda yer alan </w:t>
      </w:r>
      <w:r>
        <w:rPr>
          <w:b/>
          <w:snapToGrid w:val="0"/>
          <w:szCs w:val="20"/>
        </w:rPr>
        <w:t>Birleşik Krallığa</w:t>
      </w:r>
      <w:r w:rsidR="008B6989">
        <w:rPr>
          <w:b/>
          <w:snapToGrid w:val="0"/>
          <w:szCs w:val="20"/>
        </w:rPr>
        <w:t xml:space="preserve"> yö</w:t>
      </w:r>
      <w:r w:rsidR="00D62580">
        <w:rPr>
          <w:b/>
          <w:snapToGrid w:val="0"/>
          <w:szCs w:val="20"/>
        </w:rPr>
        <w:t>nelik ihracatımız da</w:t>
      </w:r>
      <w:r w:rsidR="002829D4">
        <w:rPr>
          <w:b/>
          <w:snapToGrid w:val="0"/>
          <w:szCs w:val="20"/>
        </w:rPr>
        <w:t xml:space="preserve"> %</w:t>
      </w:r>
      <w:r>
        <w:rPr>
          <w:b/>
          <w:snapToGrid w:val="0"/>
          <w:szCs w:val="20"/>
        </w:rPr>
        <w:t>37</w:t>
      </w:r>
      <w:r w:rsidR="00911129">
        <w:rPr>
          <w:b/>
          <w:snapToGrid w:val="0"/>
          <w:szCs w:val="20"/>
        </w:rPr>
        <w:t xml:space="preserve"> artarak</w:t>
      </w:r>
      <w:r w:rsidR="00D56530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277</w:t>
      </w:r>
      <w:r w:rsidR="00C33D63">
        <w:rPr>
          <w:b/>
          <w:snapToGrid w:val="0"/>
          <w:szCs w:val="20"/>
        </w:rPr>
        <w:t xml:space="preserve"> </w:t>
      </w:r>
      <w:r w:rsidR="00DF0D78" w:rsidRPr="002B7123">
        <w:rPr>
          <w:b/>
          <w:snapToGrid w:val="0"/>
          <w:szCs w:val="20"/>
        </w:rPr>
        <w:t>milyon USD olarak gerçekleşmiştir.</w:t>
      </w:r>
    </w:p>
    <w:p w:rsidR="00DF0D78" w:rsidRPr="00C34BEB" w:rsidRDefault="00DF0D78" w:rsidP="00DF0D78">
      <w:pPr>
        <w:contextualSpacing/>
        <w:jc w:val="both"/>
        <w:rPr>
          <w:b/>
          <w:snapToGrid w:val="0"/>
          <w:szCs w:val="20"/>
        </w:rPr>
      </w:pPr>
    </w:p>
    <w:p w:rsidR="00C1419B" w:rsidRPr="000511D6" w:rsidRDefault="000511D6" w:rsidP="000511D6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b/>
          <w:snapToGrid w:val="0"/>
          <w:sz w:val="22"/>
          <w:szCs w:val="20"/>
          <w:lang w:eastAsia="en-US"/>
        </w:rPr>
      </w:pPr>
      <w:r>
        <w:rPr>
          <w:b/>
          <w:snapToGrid w:val="0"/>
          <w:szCs w:val="20"/>
        </w:rPr>
        <w:lastRenderedPageBreak/>
        <w:t xml:space="preserve">Şubat </w:t>
      </w:r>
      <w:r w:rsidR="005801D1">
        <w:rPr>
          <w:b/>
          <w:snapToGrid w:val="0"/>
          <w:szCs w:val="20"/>
        </w:rPr>
        <w:t>ayında</w:t>
      </w:r>
      <w:r w:rsidR="00C8607A">
        <w:rPr>
          <w:b/>
          <w:snapToGrid w:val="0"/>
          <w:szCs w:val="20"/>
        </w:rPr>
        <w:t xml:space="preserve"> </w:t>
      </w:r>
      <w:r w:rsidR="002D2F7F" w:rsidRPr="00C8607A">
        <w:rPr>
          <w:b/>
          <w:snapToGrid w:val="0"/>
          <w:szCs w:val="20"/>
        </w:rPr>
        <w:t>ö</w:t>
      </w:r>
      <w:r w:rsidR="00742F25" w:rsidRPr="00C8607A">
        <w:rPr>
          <w:b/>
          <w:snapToGrid w:val="0"/>
          <w:szCs w:val="20"/>
        </w:rPr>
        <w:t xml:space="preserve">nemli pazarlarımızdan </w:t>
      </w:r>
      <w:r w:rsidR="00D51027">
        <w:rPr>
          <w:b/>
          <w:snapToGrid w:val="0"/>
          <w:szCs w:val="20"/>
        </w:rPr>
        <w:t>Slovenya’ya %20</w:t>
      </w:r>
      <w:r w:rsidR="00911129">
        <w:rPr>
          <w:b/>
          <w:snapToGrid w:val="0"/>
          <w:szCs w:val="20"/>
        </w:rPr>
        <w:t>,</w:t>
      </w:r>
      <w:r w:rsidR="00962102" w:rsidRPr="004E3E7B">
        <w:rPr>
          <w:b/>
          <w:snapToGrid w:val="0"/>
          <w:szCs w:val="20"/>
        </w:rPr>
        <w:t xml:space="preserve"> </w:t>
      </w:r>
      <w:r w:rsidR="005801D1" w:rsidRPr="004E3E7B">
        <w:rPr>
          <w:b/>
          <w:snapToGrid w:val="0"/>
          <w:szCs w:val="20"/>
        </w:rPr>
        <w:t xml:space="preserve"> </w:t>
      </w:r>
      <w:r w:rsidR="00D51027">
        <w:rPr>
          <w:b/>
          <w:snapToGrid w:val="0"/>
          <w:szCs w:val="20"/>
        </w:rPr>
        <w:t>Fas’</w:t>
      </w:r>
      <w:r w:rsidR="005801D1" w:rsidRPr="004E3E7B">
        <w:rPr>
          <w:b/>
          <w:snapToGrid w:val="0"/>
          <w:szCs w:val="20"/>
        </w:rPr>
        <w:t>a %</w:t>
      </w:r>
      <w:r w:rsidR="00D51027">
        <w:rPr>
          <w:b/>
          <w:snapToGrid w:val="0"/>
          <w:szCs w:val="20"/>
        </w:rPr>
        <w:t>65, Rusya’ya %12 ihracat artışı, ABD’ye %14</w:t>
      </w:r>
      <w:r w:rsidR="00911129">
        <w:rPr>
          <w:b/>
          <w:snapToGrid w:val="0"/>
          <w:szCs w:val="20"/>
        </w:rPr>
        <w:t xml:space="preserve">, </w:t>
      </w:r>
      <w:r w:rsidR="00D51027">
        <w:rPr>
          <w:b/>
          <w:snapToGrid w:val="0"/>
          <w:szCs w:val="20"/>
        </w:rPr>
        <w:t>Romanya’ya %37, Hollanda’ya %32, İsrail’e yine %32</w:t>
      </w:r>
      <w:r w:rsidR="00911129">
        <w:rPr>
          <w:b/>
          <w:snapToGrid w:val="0"/>
          <w:szCs w:val="20"/>
        </w:rPr>
        <w:t xml:space="preserve"> ihracat </w:t>
      </w:r>
      <w:r w:rsidR="00D51027">
        <w:rPr>
          <w:b/>
          <w:snapToGrid w:val="0"/>
          <w:szCs w:val="20"/>
        </w:rPr>
        <w:t>düşüşü</w:t>
      </w:r>
      <w:r w:rsidR="00911129">
        <w:rPr>
          <w:b/>
          <w:snapToGrid w:val="0"/>
          <w:szCs w:val="20"/>
        </w:rPr>
        <w:t xml:space="preserve"> yaşanmıştır.</w:t>
      </w:r>
    </w:p>
    <w:p w:rsidR="00C8607A" w:rsidRPr="00C8607A" w:rsidRDefault="00C8607A" w:rsidP="00C8607A">
      <w:pPr>
        <w:contextualSpacing/>
        <w:jc w:val="both"/>
        <w:rPr>
          <w:rFonts w:ascii="Calibri" w:eastAsia="Calibri" w:hAnsi="Calibri"/>
          <w:b/>
          <w:snapToGrid w:val="0"/>
          <w:sz w:val="22"/>
          <w:szCs w:val="20"/>
          <w:lang w:eastAsia="en-US"/>
        </w:rPr>
      </w:pPr>
    </w:p>
    <w:p w:rsidR="00911129" w:rsidRDefault="00911129" w:rsidP="00B45AF7">
      <w:pPr>
        <w:numPr>
          <w:ilvl w:val="0"/>
          <w:numId w:val="2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B</w:t>
      </w:r>
      <w:r w:rsidR="00D51027">
        <w:rPr>
          <w:snapToGrid w:val="0"/>
          <w:szCs w:val="20"/>
        </w:rPr>
        <w:t>irleşik Krallığa yaşanan artışta</w:t>
      </w:r>
      <w:r>
        <w:rPr>
          <w:snapToGrid w:val="0"/>
          <w:szCs w:val="20"/>
        </w:rPr>
        <w:t xml:space="preserve"> eşya taşımaya</w:t>
      </w:r>
      <w:r w:rsidR="00D51027">
        <w:rPr>
          <w:snapToGrid w:val="0"/>
          <w:szCs w:val="20"/>
        </w:rPr>
        <w:t xml:space="preserve"> mahsus motorlu taşıtlardaki %253 artış</w:t>
      </w:r>
      <w:r>
        <w:rPr>
          <w:snapToGrid w:val="0"/>
          <w:szCs w:val="20"/>
        </w:rPr>
        <w:t xml:space="preserve"> etkili olurken, </w:t>
      </w:r>
      <w:r w:rsidR="00D51027">
        <w:rPr>
          <w:snapToGrid w:val="0"/>
          <w:szCs w:val="20"/>
        </w:rPr>
        <w:t>Fas’a binek otomobiller ihracatındaki %125 artış etkili olmuştur.</w:t>
      </w:r>
    </w:p>
    <w:p w:rsidR="00911129" w:rsidRDefault="00911129" w:rsidP="00911129">
      <w:pPr>
        <w:contextualSpacing/>
        <w:jc w:val="both"/>
        <w:rPr>
          <w:snapToGrid w:val="0"/>
          <w:szCs w:val="20"/>
        </w:rPr>
      </w:pPr>
    </w:p>
    <w:p w:rsidR="00C65108" w:rsidRPr="00701D40" w:rsidRDefault="00911129" w:rsidP="006D4588">
      <w:pPr>
        <w:pStyle w:val="ListeParagraf"/>
        <w:numPr>
          <w:ilvl w:val="0"/>
          <w:numId w:val="2"/>
        </w:numPr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911129">
        <w:rPr>
          <w:rFonts w:ascii="Times New Roman" w:hAnsi="Times New Roman"/>
          <w:snapToGrid w:val="0"/>
          <w:sz w:val="24"/>
          <w:szCs w:val="24"/>
        </w:rPr>
        <w:t xml:space="preserve">ABD’ye yönelik ise binek otomobiller ve eşya taşımaya mahsus motorlu taşıtlar </w:t>
      </w:r>
      <w:r w:rsidR="00D51027">
        <w:rPr>
          <w:rFonts w:ascii="Times New Roman" w:hAnsi="Times New Roman"/>
          <w:snapToGrid w:val="0"/>
          <w:sz w:val="24"/>
          <w:szCs w:val="24"/>
        </w:rPr>
        <w:t>ihracatımızda düşüş yaşanmıştır.</w:t>
      </w:r>
    </w:p>
    <w:p w:rsidR="00DF0D78" w:rsidRPr="00805812" w:rsidRDefault="00DF0D78" w:rsidP="00DF0D78">
      <w:pPr>
        <w:contextualSpacing/>
        <w:rPr>
          <w:b/>
          <w:snapToGrid w:val="0"/>
          <w:color w:val="FF0000"/>
          <w:szCs w:val="20"/>
        </w:rPr>
      </w:pPr>
    </w:p>
    <w:p w:rsidR="00DF0D78" w:rsidRDefault="00A9455D" w:rsidP="00DA0743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615FC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800B31">
        <w:rPr>
          <w:rFonts w:ascii="Arial" w:hAnsi="Arial" w:cs="Arial"/>
          <w:b/>
          <w:snapToGrid w:val="0"/>
          <w:szCs w:val="20"/>
        </w:rPr>
        <w:t>Şubat</w:t>
      </w:r>
      <w:r w:rsidR="0002414A">
        <w:rPr>
          <w:rFonts w:ascii="Arial" w:hAnsi="Arial" w:cs="Arial"/>
          <w:b/>
          <w:snapToGrid w:val="0"/>
          <w:szCs w:val="20"/>
        </w:rPr>
        <w:t xml:space="preserve"> 2021</w:t>
      </w:r>
      <w:r w:rsidR="00DF0D78" w:rsidRPr="00E615FC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="009D7F9C" w:rsidRDefault="009D7F9C" w:rsidP="00DA0743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88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675"/>
        <w:gridCol w:w="1840"/>
        <w:gridCol w:w="1500"/>
        <w:gridCol w:w="960"/>
      </w:tblGrid>
      <w:tr w:rsidR="00800B31" w:rsidRPr="00800B31" w:rsidTr="00883040">
        <w:trPr>
          <w:trHeight w:val="69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31" w:rsidRPr="00800B31" w:rsidRDefault="00800B31">
            <w:pPr>
              <w:rPr>
                <w:rFonts w:ascii="Arial" w:hAnsi="Arial" w:cs="Arial"/>
                <w:b/>
                <w:color w:val="333333"/>
              </w:rPr>
            </w:pPr>
            <w:r w:rsidRPr="00800B31">
              <w:rPr>
                <w:rFonts w:ascii="Arial" w:hAnsi="Arial" w:cs="Arial"/>
                <w:b/>
                <w:color w:val="333333"/>
              </w:rPr>
              <w:t>Ülke Grubu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31" w:rsidRPr="00800B31" w:rsidRDefault="000241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2020</w:t>
            </w:r>
            <w:r w:rsidR="00800B31" w:rsidRPr="00800B31">
              <w:rPr>
                <w:rFonts w:ascii="Arial" w:hAnsi="Arial" w:cs="Arial"/>
                <w:b/>
                <w:bCs/>
                <w:color w:val="000000"/>
              </w:rPr>
              <w:t xml:space="preserve"> Şubat FOB USD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31" w:rsidRPr="00800B31" w:rsidRDefault="000241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2021</w:t>
            </w:r>
            <w:r w:rsidR="00800B31" w:rsidRPr="00800B31">
              <w:rPr>
                <w:rFonts w:ascii="Arial" w:hAnsi="Arial" w:cs="Arial"/>
                <w:b/>
                <w:bCs/>
                <w:color w:val="000000"/>
              </w:rPr>
              <w:t xml:space="preserve"> Şubat</w:t>
            </w:r>
            <w:r w:rsidR="0090227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800B31" w:rsidRPr="00800B31">
              <w:rPr>
                <w:rFonts w:ascii="Arial" w:hAnsi="Arial" w:cs="Arial"/>
                <w:b/>
                <w:bCs/>
                <w:color w:val="000000"/>
              </w:rPr>
              <w:t>FOB USD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31" w:rsidRPr="00800B31" w:rsidRDefault="00800B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0B31">
              <w:rPr>
                <w:rFonts w:ascii="Arial" w:hAnsi="Arial" w:cs="Arial"/>
                <w:b/>
                <w:bCs/>
                <w:color w:val="000000"/>
              </w:rPr>
              <w:t>FOBD Değişim 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31" w:rsidRPr="00800B31" w:rsidRDefault="00800B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0B31">
              <w:rPr>
                <w:rFonts w:ascii="Arial" w:hAnsi="Arial" w:cs="Arial"/>
                <w:b/>
                <w:bCs/>
                <w:color w:val="000000"/>
              </w:rPr>
              <w:t>Pay %</w:t>
            </w:r>
          </w:p>
        </w:tc>
      </w:tr>
      <w:tr w:rsidR="0002414A" w:rsidRPr="00800B31" w:rsidTr="00FC64B9">
        <w:trPr>
          <w:trHeight w:val="39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14A" w:rsidRPr="00800B31" w:rsidRDefault="0002414A" w:rsidP="0002414A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Avrupa Birliği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02414A" w:rsidRPr="0002414A" w:rsidRDefault="0002414A" w:rsidP="0002414A">
            <w:pPr>
              <w:jc w:val="center"/>
              <w:rPr>
                <w:rFonts w:ascii="Arial" w:hAnsi="Arial" w:cs="Arial"/>
                <w:bCs/>
              </w:rPr>
            </w:pPr>
            <w:r w:rsidRPr="0002414A">
              <w:rPr>
                <w:rFonts w:ascii="Arial" w:hAnsi="Arial" w:cs="Arial"/>
                <w:bCs/>
              </w:rPr>
              <w:t>1.697.092.820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4A" w:rsidRPr="0002414A" w:rsidRDefault="0002414A" w:rsidP="0002414A">
            <w:pPr>
              <w:jc w:val="center"/>
              <w:rPr>
                <w:rFonts w:ascii="Arial" w:hAnsi="Arial" w:cs="Arial"/>
                <w:bCs/>
              </w:rPr>
            </w:pPr>
            <w:r w:rsidRPr="0002414A">
              <w:rPr>
                <w:rFonts w:ascii="Arial" w:hAnsi="Arial" w:cs="Arial"/>
                <w:bCs/>
              </w:rPr>
              <w:t>1.670.059.841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02414A" w:rsidRPr="0002414A" w:rsidRDefault="003D7DDA" w:rsidP="0002414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02414A" w:rsidRPr="0002414A" w:rsidRDefault="0002414A" w:rsidP="0002414A">
            <w:pPr>
              <w:jc w:val="center"/>
              <w:rPr>
                <w:rFonts w:ascii="Arial" w:hAnsi="Arial" w:cs="Arial"/>
                <w:bCs/>
              </w:rPr>
            </w:pPr>
            <w:r w:rsidRPr="0002414A">
              <w:rPr>
                <w:rFonts w:ascii="Arial" w:hAnsi="Arial" w:cs="Arial"/>
                <w:bCs/>
              </w:rPr>
              <w:t>65,8</w:t>
            </w:r>
          </w:p>
        </w:tc>
      </w:tr>
      <w:tr w:rsidR="003D7DDA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DA" w:rsidRPr="00800B31" w:rsidRDefault="003D7DDA" w:rsidP="003D7DDA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Diğer Avrupa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DDA" w:rsidRPr="0002414A" w:rsidRDefault="003D7DDA" w:rsidP="003D7DDA">
            <w:pPr>
              <w:jc w:val="center"/>
              <w:rPr>
                <w:rFonts w:ascii="Arial" w:hAnsi="Arial" w:cs="Arial"/>
                <w:bCs/>
              </w:rPr>
            </w:pPr>
            <w:r w:rsidRPr="0002414A">
              <w:rPr>
                <w:rFonts w:ascii="Arial" w:hAnsi="Arial" w:cs="Arial"/>
                <w:bCs/>
              </w:rPr>
              <w:t>254.858.363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DDA" w:rsidRPr="0002414A" w:rsidRDefault="003D7DDA" w:rsidP="003D7DDA">
            <w:pPr>
              <w:jc w:val="center"/>
              <w:rPr>
                <w:rFonts w:ascii="Arial" w:hAnsi="Arial" w:cs="Arial"/>
                <w:bCs/>
              </w:rPr>
            </w:pPr>
            <w:r w:rsidRPr="0002414A">
              <w:rPr>
                <w:rFonts w:ascii="Arial" w:hAnsi="Arial" w:cs="Arial"/>
                <w:bCs/>
              </w:rPr>
              <w:t>313.199.284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3D7DDA" w:rsidRPr="0002414A" w:rsidRDefault="003D7DDA" w:rsidP="003D7D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3D7DDA" w:rsidRPr="0002414A" w:rsidRDefault="003D7DDA" w:rsidP="003D7D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12,3</w:t>
            </w:r>
          </w:p>
        </w:tc>
      </w:tr>
      <w:tr w:rsidR="003D7DDA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DA" w:rsidRPr="00800B31" w:rsidRDefault="003D7DDA" w:rsidP="003D7DDA">
            <w:pPr>
              <w:rPr>
                <w:rFonts w:ascii="Arial" w:hAnsi="Arial" w:cs="Arial"/>
                <w:bCs/>
                <w:color w:val="333333"/>
              </w:rPr>
            </w:pPr>
            <w:r w:rsidRPr="00800B31">
              <w:rPr>
                <w:rFonts w:ascii="Arial" w:hAnsi="Arial" w:cs="Arial"/>
                <w:bCs/>
                <w:color w:val="333333"/>
              </w:rPr>
              <w:t>Afrika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DDA" w:rsidRPr="0002414A" w:rsidRDefault="003D7DDA" w:rsidP="003D7DDA">
            <w:pPr>
              <w:jc w:val="center"/>
              <w:rPr>
                <w:rFonts w:ascii="Arial" w:hAnsi="Arial" w:cs="Arial"/>
                <w:bCs/>
              </w:rPr>
            </w:pPr>
            <w:r w:rsidRPr="0002414A">
              <w:rPr>
                <w:rFonts w:ascii="Arial" w:hAnsi="Arial" w:cs="Arial"/>
                <w:bCs/>
              </w:rPr>
              <w:t>138.273.062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DDA" w:rsidRPr="0002414A" w:rsidRDefault="003D7DDA" w:rsidP="003D7DDA">
            <w:pPr>
              <w:jc w:val="center"/>
              <w:rPr>
                <w:rFonts w:ascii="Arial" w:hAnsi="Arial" w:cs="Arial"/>
                <w:bCs/>
              </w:rPr>
            </w:pPr>
            <w:r w:rsidRPr="0002414A">
              <w:rPr>
                <w:rFonts w:ascii="Arial" w:hAnsi="Arial" w:cs="Arial"/>
                <w:bCs/>
              </w:rPr>
              <w:t>156.233.237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3D7DDA" w:rsidRPr="0002414A" w:rsidRDefault="003D7DDA" w:rsidP="003D7D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3D7DDA" w:rsidRPr="0002414A" w:rsidRDefault="003D7DDA" w:rsidP="003D7D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6,2</w:t>
            </w:r>
          </w:p>
        </w:tc>
      </w:tr>
      <w:tr w:rsidR="003D7DDA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DA" w:rsidRPr="00800B31" w:rsidRDefault="003D7DDA" w:rsidP="003D7DDA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Kuzey Amerika Serbest Ticaret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3D7DDA" w:rsidRPr="0002414A" w:rsidRDefault="003D7DDA" w:rsidP="003D7DDA">
            <w:pPr>
              <w:jc w:val="center"/>
              <w:rPr>
                <w:rFonts w:ascii="Arial" w:hAnsi="Arial" w:cs="Arial"/>
                <w:bCs/>
              </w:rPr>
            </w:pPr>
            <w:r w:rsidRPr="0002414A">
              <w:rPr>
                <w:rFonts w:ascii="Arial" w:hAnsi="Arial" w:cs="Arial"/>
                <w:bCs/>
              </w:rPr>
              <w:t>135.041.707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DDA" w:rsidRPr="0002414A" w:rsidRDefault="003D7DDA" w:rsidP="003D7DDA">
            <w:pPr>
              <w:jc w:val="center"/>
              <w:rPr>
                <w:rFonts w:ascii="Arial" w:hAnsi="Arial" w:cs="Arial"/>
                <w:bCs/>
              </w:rPr>
            </w:pPr>
            <w:r w:rsidRPr="0002414A">
              <w:rPr>
                <w:rFonts w:ascii="Arial" w:hAnsi="Arial" w:cs="Arial"/>
                <w:bCs/>
              </w:rPr>
              <w:t>124.103.560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3D7DDA" w:rsidRPr="0002414A" w:rsidRDefault="003D7DDA" w:rsidP="003D7D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3D7DDA" w:rsidRPr="0002414A" w:rsidRDefault="003D7DDA" w:rsidP="003D7D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4,9</w:t>
            </w:r>
          </w:p>
        </w:tc>
      </w:tr>
      <w:tr w:rsidR="003D7DDA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DA" w:rsidRPr="00800B31" w:rsidRDefault="003D7DDA" w:rsidP="003D7DDA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Bağımsız Devletler Topluluğu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3D7DDA" w:rsidRPr="0002414A" w:rsidRDefault="003D7DDA" w:rsidP="003D7DDA">
            <w:pPr>
              <w:jc w:val="center"/>
              <w:rPr>
                <w:rFonts w:ascii="Arial" w:hAnsi="Arial" w:cs="Arial"/>
                <w:bCs/>
              </w:rPr>
            </w:pPr>
            <w:r w:rsidRPr="0002414A">
              <w:rPr>
                <w:rFonts w:ascii="Arial" w:hAnsi="Arial" w:cs="Arial"/>
                <w:bCs/>
              </w:rPr>
              <w:t>92.132.352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DDA" w:rsidRPr="0002414A" w:rsidRDefault="003D7DDA" w:rsidP="003D7DDA">
            <w:pPr>
              <w:jc w:val="center"/>
              <w:rPr>
                <w:rFonts w:ascii="Arial" w:hAnsi="Arial" w:cs="Arial"/>
                <w:bCs/>
              </w:rPr>
            </w:pPr>
            <w:r w:rsidRPr="0002414A">
              <w:rPr>
                <w:rFonts w:ascii="Arial" w:hAnsi="Arial" w:cs="Arial"/>
                <w:bCs/>
              </w:rPr>
              <w:t>107.342.485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3D7DDA" w:rsidRPr="0002414A" w:rsidRDefault="003D7DDA" w:rsidP="003D7D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3D7DDA" w:rsidRPr="0002414A" w:rsidRDefault="003D7DDA" w:rsidP="003D7DDA">
            <w:pPr>
              <w:jc w:val="center"/>
              <w:rPr>
                <w:rFonts w:ascii="Arial" w:hAnsi="Arial" w:cs="Arial"/>
                <w:bCs/>
              </w:rPr>
            </w:pPr>
            <w:r w:rsidRPr="0002414A">
              <w:rPr>
                <w:rFonts w:ascii="Arial" w:hAnsi="Arial" w:cs="Arial"/>
                <w:bCs/>
              </w:rPr>
              <w:t>4,2</w:t>
            </w:r>
          </w:p>
        </w:tc>
      </w:tr>
      <w:tr w:rsidR="003D7DDA" w:rsidRPr="00800B31" w:rsidTr="003D7DD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DA" w:rsidRPr="00800B31" w:rsidRDefault="003D7DDA" w:rsidP="003D7DDA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Ortadoğu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3D7DDA" w:rsidRPr="0002414A" w:rsidRDefault="003D7DDA" w:rsidP="003D7DDA">
            <w:pPr>
              <w:jc w:val="center"/>
              <w:rPr>
                <w:rFonts w:ascii="Arial" w:hAnsi="Arial" w:cs="Arial"/>
                <w:bCs/>
              </w:rPr>
            </w:pPr>
            <w:r w:rsidRPr="0002414A">
              <w:rPr>
                <w:rFonts w:ascii="Arial" w:hAnsi="Arial" w:cs="Arial"/>
                <w:bCs/>
              </w:rPr>
              <w:t>127.154.915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DDA" w:rsidRPr="0002414A" w:rsidRDefault="003D7DDA" w:rsidP="003D7DDA">
            <w:pPr>
              <w:jc w:val="center"/>
              <w:rPr>
                <w:rFonts w:ascii="Arial" w:hAnsi="Arial" w:cs="Arial"/>
                <w:bCs/>
              </w:rPr>
            </w:pPr>
            <w:r w:rsidRPr="0002414A">
              <w:rPr>
                <w:rFonts w:ascii="Arial" w:hAnsi="Arial" w:cs="Arial"/>
                <w:bCs/>
              </w:rPr>
              <w:t>91.858.727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3D7DDA" w:rsidRPr="0002414A" w:rsidRDefault="003D7DDA" w:rsidP="003D7D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3D7DDA" w:rsidRPr="0002414A" w:rsidRDefault="003D7DDA" w:rsidP="003D7DDA">
            <w:pPr>
              <w:jc w:val="center"/>
              <w:rPr>
                <w:rFonts w:ascii="Arial" w:hAnsi="Arial" w:cs="Arial"/>
                <w:bCs/>
              </w:rPr>
            </w:pPr>
            <w:r w:rsidRPr="0002414A">
              <w:rPr>
                <w:rFonts w:ascii="Arial" w:hAnsi="Arial" w:cs="Arial"/>
                <w:bCs/>
              </w:rPr>
              <w:t>3,6</w:t>
            </w:r>
          </w:p>
        </w:tc>
      </w:tr>
      <w:tr w:rsidR="003D7DDA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DA" w:rsidRPr="00800B31" w:rsidRDefault="003D7DDA" w:rsidP="003D7DDA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Diğer Amerikan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3D7DDA" w:rsidRPr="0002414A" w:rsidRDefault="003D7DDA" w:rsidP="003D7DDA">
            <w:pPr>
              <w:jc w:val="center"/>
              <w:rPr>
                <w:rFonts w:ascii="Arial" w:hAnsi="Arial" w:cs="Arial"/>
                <w:bCs/>
              </w:rPr>
            </w:pPr>
            <w:r w:rsidRPr="0002414A">
              <w:rPr>
                <w:rFonts w:ascii="Arial" w:hAnsi="Arial" w:cs="Arial"/>
                <w:bCs/>
              </w:rPr>
              <w:t>17.334.498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DDA" w:rsidRPr="0002414A" w:rsidRDefault="003D7DDA" w:rsidP="003D7DDA">
            <w:pPr>
              <w:jc w:val="center"/>
              <w:rPr>
                <w:rFonts w:ascii="Arial" w:hAnsi="Arial" w:cs="Arial"/>
                <w:bCs/>
              </w:rPr>
            </w:pPr>
            <w:r w:rsidRPr="0002414A">
              <w:rPr>
                <w:rFonts w:ascii="Arial" w:hAnsi="Arial" w:cs="Arial"/>
                <w:bCs/>
              </w:rPr>
              <w:t>22.463.572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3D7DDA" w:rsidRPr="0002414A" w:rsidRDefault="003D7DDA" w:rsidP="003D7D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3D7DDA" w:rsidRPr="0002414A" w:rsidRDefault="003D7DDA" w:rsidP="003D7D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0,9</w:t>
            </w:r>
          </w:p>
        </w:tc>
      </w:tr>
      <w:tr w:rsidR="003D7DDA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DA" w:rsidRPr="00800B31" w:rsidRDefault="003D7DDA" w:rsidP="003D7DDA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Uzakdoğu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3D7DDA" w:rsidRPr="003D7DDA" w:rsidRDefault="003D7DDA" w:rsidP="003D7DDA">
            <w:pPr>
              <w:jc w:val="center"/>
              <w:rPr>
                <w:rFonts w:ascii="Arial" w:hAnsi="Arial" w:cs="Arial"/>
                <w:bCs/>
              </w:rPr>
            </w:pPr>
            <w:r w:rsidRPr="003D7DDA">
              <w:rPr>
                <w:rFonts w:ascii="Arial" w:hAnsi="Arial" w:cs="Arial"/>
                <w:bCs/>
              </w:rPr>
              <w:t>20.597.506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DDA" w:rsidRPr="003D7DDA" w:rsidRDefault="003D7DDA" w:rsidP="003D7DDA">
            <w:pPr>
              <w:jc w:val="center"/>
              <w:rPr>
                <w:rFonts w:ascii="Arial" w:hAnsi="Arial" w:cs="Arial"/>
                <w:bCs/>
              </w:rPr>
            </w:pPr>
            <w:r w:rsidRPr="003D7DDA">
              <w:rPr>
                <w:rFonts w:ascii="Arial" w:hAnsi="Arial" w:cs="Arial"/>
                <w:bCs/>
              </w:rPr>
              <w:t>20.502.269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3D7DDA" w:rsidRPr="003D7DDA" w:rsidRDefault="003D7DDA" w:rsidP="003D7D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3D7DDA" w:rsidRPr="003D7DDA" w:rsidRDefault="003D7DDA" w:rsidP="003D7DDA">
            <w:pPr>
              <w:jc w:val="center"/>
              <w:rPr>
                <w:rFonts w:ascii="Arial" w:hAnsi="Arial" w:cs="Arial"/>
                <w:bCs/>
              </w:rPr>
            </w:pPr>
            <w:r w:rsidRPr="003D7DDA">
              <w:rPr>
                <w:rFonts w:ascii="Arial" w:hAnsi="Arial" w:cs="Arial"/>
                <w:bCs/>
              </w:rPr>
              <w:t>0,8</w:t>
            </w:r>
          </w:p>
        </w:tc>
      </w:tr>
      <w:tr w:rsidR="003D7DDA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DA" w:rsidRPr="00800B31" w:rsidRDefault="003D7DDA" w:rsidP="003D7DDA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Diğer Asya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3D7DDA" w:rsidRPr="0002414A" w:rsidRDefault="003D7DDA" w:rsidP="003D7DDA">
            <w:pPr>
              <w:jc w:val="center"/>
              <w:rPr>
                <w:rFonts w:ascii="Arial" w:hAnsi="Arial" w:cs="Arial"/>
                <w:bCs/>
              </w:rPr>
            </w:pPr>
            <w:r w:rsidRPr="0002414A">
              <w:rPr>
                <w:rFonts w:ascii="Arial" w:hAnsi="Arial" w:cs="Arial"/>
                <w:bCs/>
              </w:rPr>
              <w:t>11.935.610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DDA" w:rsidRPr="0002414A" w:rsidRDefault="003D7DDA" w:rsidP="003D7DDA">
            <w:pPr>
              <w:jc w:val="center"/>
              <w:rPr>
                <w:rFonts w:ascii="Arial" w:hAnsi="Arial" w:cs="Arial"/>
                <w:bCs/>
              </w:rPr>
            </w:pPr>
            <w:r w:rsidRPr="0002414A">
              <w:rPr>
                <w:rFonts w:ascii="Arial" w:hAnsi="Arial" w:cs="Arial"/>
                <w:bCs/>
              </w:rPr>
              <w:t>14.202.108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3D7DDA" w:rsidRPr="0002414A" w:rsidRDefault="003D7DDA" w:rsidP="003D7D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3D7DDA" w:rsidRPr="0002414A" w:rsidRDefault="003D7DDA" w:rsidP="003D7D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0,6</w:t>
            </w:r>
          </w:p>
        </w:tc>
      </w:tr>
      <w:tr w:rsidR="003D7DDA" w:rsidRPr="00800B31" w:rsidTr="003D7DD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DDA" w:rsidRPr="00800B31" w:rsidRDefault="003D7DDA" w:rsidP="003D7DDA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Serbest Bölgeler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3D7DDA" w:rsidRPr="003D7DDA" w:rsidRDefault="003D7DDA" w:rsidP="003D7DDA">
            <w:pPr>
              <w:jc w:val="center"/>
              <w:rPr>
                <w:rFonts w:ascii="Arial" w:hAnsi="Arial" w:cs="Arial"/>
                <w:bCs/>
              </w:rPr>
            </w:pPr>
            <w:r w:rsidRPr="003D7DDA">
              <w:rPr>
                <w:rFonts w:ascii="Arial" w:hAnsi="Arial" w:cs="Arial"/>
                <w:bCs/>
              </w:rPr>
              <w:t>19.685.643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DDA" w:rsidRPr="003D7DDA" w:rsidRDefault="003D7DDA" w:rsidP="003D7DDA">
            <w:pPr>
              <w:jc w:val="center"/>
              <w:rPr>
                <w:rFonts w:ascii="Arial" w:hAnsi="Arial" w:cs="Arial"/>
                <w:bCs/>
              </w:rPr>
            </w:pPr>
            <w:r w:rsidRPr="003D7DDA">
              <w:rPr>
                <w:rFonts w:ascii="Arial" w:hAnsi="Arial" w:cs="Arial"/>
                <w:bCs/>
              </w:rPr>
              <w:t>10.047.407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3D7DDA" w:rsidRPr="003D7DDA" w:rsidRDefault="003D7DDA" w:rsidP="003D7D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3D7DDA" w:rsidRPr="003D7DDA" w:rsidRDefault="003D7DDA" w:rsidP="003D7DDA">
            <w:pPr>
              <w:jc w:val="center"/>
              <w:rPr>
                <w:rFonts w:ascii="Arial" w:hAnsi="Arial" w:cs="Arial"/>
                <w:bCs/>
              </w:rPr>
            </w:pPr>
            <w:r w:rsidRPr="003D7DDA">
              <w:rPr>
                <w:rFonts w:ascii="Arial" w:hAnsi="Arial" w:cs="Arial"/>
                <w:bCs/>
              </w:rPr>
              <w:t>0,4</w:t>
            </w:r>
          </w:p>
        </w:tc>
      </w:tr>
      <w:tr w:rsidR="003D7DDA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DA" w:rsidRPr="00800B31" w:rsidRDefault="003D7DDA" w:rsidP="003D7DDA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Okyanusya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3D7DDA" w:rsidRPr="0002414A" w:rsidRDefault="003D7DDA" w:rsidP="003D7DDA">
            <w:pPr>
              <w:jc w:val="center"/>
              <w:rPr>
                <w:rFonts w:ascii="Arial" w:hAnsi="Arial" w:cs="Arial"/>
                <w:bCs/>
              </w:rPr>
            </w:pPr>
            <w:r w:rsidRPr="0002414A">
              <w:rPr>
                <w:rFonts w:ascii="Arial" w:hAnsi="Arial" w:cs="Arial"/>
                <w:bCs/>
              </w:rPr>
              <w:t>3.789.124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DDA" w:rsidRPr="0002414A" w:rsidRDefault="003D7DDA" w:rsidP="003D7DDA">
            <w:pPr>
              <w:jc w:val="center"/>
              <w:rPr>
                <w:rFonts w:ascii="Arial" w:hAnsi="Arial" w:cs="Arial"/>
                <w:bCs/>
              </w:rPr>
            </w:pPr>
            <w:r w:rsidRPr="0002414A">
              <w:rPr>
                <w:rFonts w:ascii="Arial" w:hAnsi="Arial" w:cs="Arial"/>
                <w:bCs/>
              </w:rPr>
              <w:t>6.075.049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3D7DDA" w:rsidRPr="0002414A" w:rsidRDefault="003D7DDA" w:rsidP="003D7D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3D7DDA" w:rsidRPr="0002414A" w:rsidRDefault="003D7DDA" w:rsidP="003D7DDA">
            <w:pPr>
              <w:jc w:val="center"/>
              <w:rPr>
                <w:rFonts w:ascii="Arial" w:hAnsi="Arial" w:cs="Arial"/>
                <w:bCs/>
              </w:rPr>
            </w:pPr>
            <w:r w:rsidRPr="0002414A">
              <w:rPr>
                <w:rFonts w:ascii="Arial" w:hAnsi="Arial" w:cs="Arial"/>
                <w:bCs/>
              </w:rPr>
              <w:t>0,2</w:t>
            </w:r>
          </w:p>
        </w:tc>
      </w:tr>
      <w:tr w:rsidR="003D7DDA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DA" w:rsidRPr="00800B31" w:rsidRDefault="003D7DDA" w:rsidP="003D7DDA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Diğer Ülkeler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3D7DDA" w:rsidRPr="0002414A" w:rsidRDefault="003D7DDA" w:rsidP="003D7DDA">
            <w:pPr>
              <w:jc w:val="center"/>
              <w:rPr>
                <w:rFonts w:ascii="Arial" w:hAnsi="Arial" w:cs="Arial"/>
                <w:bCs/>
              </w:rPr>
            </w:pPr>
            <w:r w:rsidRPr="0002414A">
              <w:rPr>
                <w:rFonts w:ascii="Arial" w:hAnsi="Arial" w:cs="Arial"/>
                <w:bCs/>
              </w:rPr>
              <w:t>73.247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DDA" w:rsidRPr="0002414A" w:rsidRDefault="003D7DDA" w:rsidP="003D7DDA">
            <w:pPr>
              <w:jc w:val="center"/>
              <w:rPr>
                <w:rFonts w:ascii="Arial" w:hAnsi="Arial" w:cs="Arial"/>
                <w:bCs/>
              </w:rPr>
            </w:pPr>
            <w:r w:rsidRPr="0002414A">
              <w:rPr>
                <w:rFonts w:ascii="Arial" w:hAnsi="Arial" w:cs="Arial"/>
                <w:bCs/>
              </w:rPr>
              <w:t>275.309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3D7DDA" w:rsidRPr="0002414A" w:rsidRDefault="003D7DDA" w:rsidP="003D7D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3D7DDA" w:rsidRPr="0002414A" w:rsidRDefault="003D7DDA" w:rsidP="003D7DDA">
            <w:pPr>
              <w:jc w:val="center"/>
              <w:rPr>
                <w:rFonts w:ascii="Arial" w:hAnsi="Arial" w:cs="Arial"/>
                <w:bCs/>
              </w:rPr>
            </w:pPr>
            <w:r w:rsidRPr="0002414A">
              <w:rPr>
                <w:rFonts w:ascii="Arial" w:hAnsi="Arial" w:cs="Arial"/>
                <w:bCs/>
              </w:rPr>
              <w:t>0,0</w:t>
            </w:r>
          </w:p>
        </w:tc>
      </w:tr>
      <w:tr w:rsidR="003D7DDA" w:rsidRPr="00C67812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DA" w:rsidRPr="00800B31" w:rsidRDefault="003D7DDA" w:rsidP="003D7DDA">
            <w:pPr>
              <w:rPr>
                <w:rFonts w:ascii="Arial" w:hAnsi="Arial" w:cs="Arial"/>
                <w:b/>
                <w:color w:val="000000"/>
              </w:rPr>
            </w:pPr>
            <w:r w:rsidRPr="00800B31">
              <w:rPr>
                <w:rFonts w:ascii="Arial" w:hAnsi="Arial" w:cs="Arial"/>
                <w:b/>
                <w:color w:val="000000"/>
              </w:rPr>
              <w:t>Toplam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DDA" w:rsidRPr="003D7DDA" w:rsidRDefault="003D7DDA" w:rsidP="003D7DDA">
            <w:pPr>
              <w:jc w:val="center"/>
              <w:rPr>
                <w:rFonts w:ascii="Arial" w:hAnsi="Arial" w:cs="Arial"/>
                <w:b/>
                <w:bCs/>
              </w:rPr>
            </w:pPr>
            <w:r w:rsidRPr="003D7DDA">
              <w:rPr>
                <w:rFonts w:ascii="Arial" w:hAnsi="Arial" w:cs="Arial"/>
                <w:b/>
                <w:bCs/>
              </w:rPr>
              <w:t>2.517.968.846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DDA" w:rsidRPr="003D7DDA" w:rsidRDefault="003D7DDA" w:rsidP="003D7DDA">
            <w:pPr>
              <w:jc w:val="center"/>
              <w:rPr>
                <w:rFonts w:ascii="Arial" w:hAnsi="Arial" w:cs="Arial"/>
                <w:b/>
                <w:bCs/>
              </w:rPr>
            </w:pPr>
            <w:r w:rsidRPr="003D7DDA">
              <w:rPr>
                <w:rFonts w:ascii="Arial" w:hAnsi="Arial" w:cs="Arial"/>
                <w:b/>
                <w:bCs/>
              </w:rPr>
              <w:t>2.536.362.848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3D7DDA" w:rsidRPr="003D7DDA" w:rsidRDefault="003D7DDA" w:rsidP="003D7DDA">
            <w:pPr>
              <w:jc w:val="center"/>
              <w:rPr>
                <w:rFonts w:ascii="Arial" w:hAnsi="Arial" w:cs="Arial"/>
                <w:b/>
                <w:bCs/>
              </w:rPr>
            </w:pPr>
            <w:r w:rsidRPr="003D7DDA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D7DDA" w:rsidRPr="00C67812" w:rsidRDefault="003D7DDA" w:rsidP="003D7DD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67812">
              <w:rPr>
                <w:rFonts w:ascii="Arial" w:hAnsi="Arial" w:cs="Arial"/>
                <w:b/>
                <w:color w:val="000000"/>
              </w:rPr>
              <w:t>100</w:t>
            </w:r>
          </w:p>
        </w:tc>
      </w:tr>
    </w:tbl>
    <w:p w:rsidR="00800B31" w:rsidRPr="00C67812" w:rsidRDefault="00800B31" w:rsidP="00DA0743">
      <w:pPr>
        <w:jc w:val="center"/>
        <w:rPr>
          <w:rFonts w:ascii="Arial" w:hAnsi="Arial" w:cs="Arial"/>
          <w:b/>
          <w:color w:val="000000"/>
        </w:rPr>
      </w:pPr>
    </w:p>
    <w:p w:rsidR="00001556" w:rsidRDefault="00001556" w:rsidP="00DA0743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3357B7" w:rsidRPr="00805812" w:rsidRDefault="003357B7" w:rsidP="00DF0D78">
      <w:pPr>
        <w:rPr>
          <w:b/>
          <w:snapToGrid w:val="0"/>
          <w:color w:val="FF0000"/>
          <w:szCs w:val="20"/>
        </w:rPr>
      </w:pPr>
    </w:p>
    <w:p w:rsidR="00DF0D78" w:rsidRDefault="00733C0F" w:rsidP="00DF0D78">
      <w:pPr>
        <w:numPr>
          <w:ilvl w:val="0"/>
          <w:numId w:val="3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 xml:space="preserve">Şubat </w:t>
      </w:r>
      <w:r w:rsidR="003D7DDA">
        <w:rPr>
          <w:b/>
          <w:snapToGrid w:val="0"/>
          <w:szCs w:val="20"/>
        </w:rPr>
        <w:t>2021</w:t>
      </w:r>
      <w:r w:rsidR="008809DD">
        <w:rPr>
          <w:b/>
          <w:snapToGrid w:val="0"/>
          <w:szCs w:val="20"/>
        </w:rPr>
        <w:t>’d</w:t>
      </w:r>
      <w:r w:rsidR="00701D40">
        <w:rPr>
          <w:b/>
          <w:snapToGrid w:val="0"/>
          <w:szCs w:val="20"/>
        </w:rPr>
        <w:t>e</w:t>
      </w:r>
      <w:r w:rsidR="00605F5E">
        <w:rPr>
          <w:b/>
          <w:snapToGrid w:val="0"/>
          <w:szCs w:val="20"/>
        </w:rPr>
        <w:t xml:space="preserve"> </w:t>
      </w:r>
      <w:r w:rsidR="00074379">
        <w:rPr>
          <w:b/>
          <w:snapToGrid w:val="0"/>
          <w:szCs w:val="20"/>
        </w:rPr>
        <w:t>Avrupa Birliği ülkeleri %</w:t>
      </w:r>
      <w:r w:rsidR="003D7DDA">
        <w:rPr>
          <w:b/>
          <w:snapToGrid w:val="0"/>
          <w:szCs w:val="20"/>
        </w:rPr>
        <w:t>66</w:t>
      </w:r>
      <w:r w:rsidR="000742F9" w:rsidRPr="00E615FC">
        <w:rPr>
          <w:b/>
          <w:snapToGrid w:val="0"/>
          <w:szCs w:val="20"/>
        </w:rPr>
        <w:t xml:space="preserve"> pay ve </w:t>
      </w:r>
      <w:r w:rsidR="00B5646A">
        <w:rPr>
          <w:b/>
          <w:snapToGrid w:val="0"/>
          <w:szCs w:val="20"/>
        </w:rPr>
        <w:t>1</w:t>
      </w:r>
      <w:r w:rsidR="00605F5E">
        <w:rPr>
          <w:b/>
          <w:snapToGrid w:val="0"/>
          <w:szCs w:val="20"/>
        </w:rPr>
        <w:t xml:space="preserve"> milyar </w:t>
      </w:r>
      <w:r w:rsidR="003D7DDA">
        <w:rPr>
          <w:b/>
          <w:snapToGrid w:val="0"/>
          <w:szCs w:val="20"/>
        </w:rPr>
        <w:t>670</w:t>
      </w:r>
      <w:r w:rsidR="00B5646A">
        <w:rPr>
          <w:b/>
          <w:snapToGrid w:val="0"/>
          <w:szCs w:val="20"/>
        </w:rPr>
        <w:t xml:space="preserve"> </w:t>
      </w:r>
      <w:r w:rsidR="009D31C5">
        <w:rPr>
          <w:b/>
          <w:snapToGrid w:val="0"/>
          <w:szCs w:val="20"/>
        </w:rPr>
        <w:t xml:space="preserve">milyon </w:t>
      </w:r>
      <w:r w:rsidR="00DF0D78" w:rsidRPr="00E615FC">
        <w:rPr>
          <w:b/>
          <w:snapToGrid w:val="0"/>
          <w:szCs w:val="20"/>
        </w:rPr>
        <w:t>USD ile ülke grubu bazında ihracatta ilk sırada yer almaktadır. A</w:t>
      </w:r>
      <w:r w:rsidR="00EA3994" w:rsidRPr="00E615FC">
        <w:rPr>
          <w:b/>
          <w:snapToGrid w:val="0"/>
          <w:szCs w:val="20"/>
        </w:rPr>
        <w:t>B ülkelerine yönelik ihr</w:t>
      </w:r>
      <w:r w:rsidR="00B5646A">
        <w:rPr>
          <w:b/>
          <w:snapToGrid w:val="0"/>
          <w:szCs w:val="20"/>
        </w:rPr>
        <w:t>acat %</w:t>
      </w:r>
      <w:r w:rsidR="003D7DDA">
        <w:rPr>
          <w:b/>
          <w:snapToGrid w:val="0"/>
          <w:szCs w:val="20"/>
        </w:rPr>
        <w:t>2</w:t>
      </w:r>
      <w:r w:rsidR="00605F5E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düşmüştür.</w:t>
      </w:r>
    </w:p>
    <w:p w:rsidR="00360F98" w:rsidRPr="0095250E" w:rsidRDefault="00360F98" w:rsidP="00360F98">
      <w:pPr>
        <w:ind w:left="720"/>
        <w:contextualSpacing/>
        <w:jc w:val="both"/>
        <w:rPr>
          <w:b/>
          <w:snapToGrid w:val="0"/>
          <w:szCs w:val="20"/>
        </w:rPr>
      </w:pPr>
    </w:p>
    <w:p w:rsidR="004E2150" w:rsidRDefault="003D7DDA" w:rsidP="00FC64B9">
      <w:pPr>
        <w:numPr>
          <w:ilvl w:val="0"/>
          <w:numId w:val="3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lastRenderedPageBreak/>
        <w:t>Birleşik Krallığın Diğer Avrupa Ülkeleri arasında yer alması ile bu ülke grubunun payı %12’ye yükselmiştir. Diğer Avrupa Ülkelerine yönelik ihracat %23, Afrika Ülkelerine yönelik ihracat %13 artmıştır.</w:t>
      </w:r>
    </w:p>
    <w:p w:rsidR="00C909AA" w:rsidRDefault="00C909AA" w:rsidP="00C909AA">
      <w:pPr>
        <w:pStyle w:val="ListeParagraf"/>
        <w:rPr>
          <w:b/>
          <w:snapToGrid w:val="0"/>
          <w:szCs w:val="20"/>
        </w:rPr>
      </w:pPr>
    </w:p>
    <w:p w:rsidR="00C909AA" w:rsidRDefault="00C909AA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C909AA" w:rsidRDefault="00C909AA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C909AA" w:rsidRDefault="00C909AA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C909AA" w:rsidRPr="00701D40" w:rsidRDefault="00C909AA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4E2150" w:rsidRDefault="004E2150" w:rsidP="004E2150">
      <w:pPr>
        <w:contextualSpacing/>
        <w:jc w:val="both"/>
        <w:rPr>
          <w:b/>
          <w:snapToGrid w:val="0"/>
          <w:szCs w:val="20"/>
        </w:rPr>
      </w:pPr>
    </w:p>
    <w:p w:rsidR="00902275" w:rsidRPr="00114871" w:rsidRDefault="00902275" w:rsidP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>Türkiye Ocak- Şubat 2</w:t>
      </w:r>
      <w:r w:rsidR="000D0700">
        <w:rPr>
          <w:rFonts w:ascii="Arial" w:hAnsi="Arial" w:cs="Arial"/>
          <w:b/>
          <w:snapToGrid w:val="0"/>
          <w:szCs w:val="20"/>
        </w:rPr>
        <w:t>021</w:t>
      </w:r>
      <w:r>
        <w:rPr>
          <w:rFonts w:ascii="Arial" w:hAnsi="Arial" w:cs="Arial"/>
          <w:b/>
          <w:snapToGrid w:val="0"/>
          <w:szCs w:val="20"/>
        </w:rPr>
        <w:t xml:space="preserve"> </w:t>
      </w:r>
      <w:r w:rsidRPr="00114871">
        <w:rPr>
          <w:rFonts w:ascii="Arial" w:hAnsi="Arial" w:cs="Arial"/>
          <w:b/>
          <w:snapToGrid w:val="0"/>
          <w:szCs w:val="20"/>
        </w:rPr>
        <w:t>Kümülatif İhracat Rakamları</w:t>
      </w:r>
    </w:p>
    <w:p w:rsidR="00902275" w:rsidRPr="002B7123" w:rsidRDefault="00902275" w:rsidP="00902275">
      <w:pPr>
        <w:tabs>
          <w:tab w:val="left" w:pos="1410"/>
        </w:tabs>
        <w:rPr>
          <w:sz w:val="18"/>
          <w:szCs w:val="18"/>
        </w:rPr>
      </w:pPr>
    </w:p>
    <w:tbl>
      <w:tblPr>
        <w:tblW w:w="903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475"/>
        <w:gridCol w:w="1475"/>
        <w:gridCol w:w="1338"/>
        <w:gridCol w:w="1106"/>
      </w:tblGrid>
      <w:tr w:rsidR="00902275" w:rsidRPr="00597604" w:rsidTr="00E759AE">
        <w:trPr>
          <w:trHeight w:val="390"/>
        </w:trPr>
        <w:tc>
          <w:tcPr>
            <w:tcW w:w="3639" w:type="dxa"/>
            <w:shd w:val="clear" w:color="auto" w:fill="auto"/>
            <w:vAlign w:val="bottom"/>
          </w:tcPr>
          <w:p w:rsidR="00902275" w:rsidRPr="00597604" w:rsidRDefault="00902275" w:rsidP="00E759AE">
            <w:pPr>
              <w:rPr>
                <w:rFonts w:ascii="Arial" w:hAnsi="Arial" w:cs="Arial"/>
                <w:b/>
                <w:color w:val="000000"/>
              </w:rPr>
            </w:pPr>
            <w:r w:rsidRPr="00597604">
              <w:rPr>
                <w:rFonts w:ascii="Arial" w:hAnsi="Arial" w:cs="Arial"/>
                <w:color w:val="000000"/>
              </w:rPr>
              <w:t> </w:t>
            </w:r>
            <w:r w:rsidRPr="00597604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94" w:type="dxa"/>
            <w:gridSpan w:val="4"/>
            <w:shd w:val="clear" w:color="auto" w:fill="auto"/>
            <w:noWrap/>
            <w:vAlign w:val="center"/>
          </w:tcPr>
          <w:p w:rsidR="00902275" w:rsidRPr="00597604" w:rsidRDefault="0090227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Ocak-Şubat</w:t>
            </w:r>
          </w:p>
        </w:tc>
      </w:tr>
      <w:tr w:rsidR="00902275" w:rsidRPr="00597604" w:rsidTr="00E759AE">
        <w:trPr>
          <w:trHeight w:val="630"/>
        </w:trPr>
        <w:tc>
          <w:tcPr>
            <w:tcW w:w="3639" w:type="dxa"/>
            <w:shd w:val="clear" w:color="auto" w:fill="auto"/>
            <w:vAlign w:val="bottom"/>
          </w:tcPr>
          <w:p w:rsidR="00902275" w:rsidRPr="00597604" w:rsidRDefault="00902275" w:rsidP="00E759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Sektörler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02275" w:rsidRPr="00597604" w:rsidRDefault="000D0700" w:rsidP="00FC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02275" w:rsidRPr="00597604" w:rsidRDefault="0090227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FC64B9">
              <w:rPr>
                <w:rFonts w:ascii="Arial" w:hAnsi="Arial" w:cs="Arial"/>
                <w:b/>
                <w:bCs/>
                <w:color w:val="000000"/>
              </w:rPr>
              <w:t>02</w:t>
            </w:r>
            <w:r w:rsidR="000D0700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902275" w:rsidRPr="00597604" w:rsidRDefault="000D0700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('21/'20</w:t>
            </w:r>
            <w:r w:rsidR="00902275" w:rsidRPr="00597604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="00902275" w:rsidRPr="00597604" w:rsidRDefault="00FC64B9" w:rsidP="000D07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Pay(2</w:t>
            </w:r>
            <w:r w:rsidR="000D0700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902275" w:rsidRPr="00597604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0D0700" w:rsidRPr="00597604" w:rsidTr="00E759AE">
        <w:trPr>
          <w:trHeight w:val="300"/>
        </w:trPr>
        <w:tc>
          <w:tcPr>
            <w:tcW w:w="3639" w:type="dxa"/>
            <w:shd w:val="clear" w:color="auto" w:fill="FFFF00"/>
            <w:noWrap/>
            <w:vAlign w:val="bottom"/>
          </w:tcPr>
          <w:p w:rsidR="000D0700" w:rsidRPr="00597604" w:rsidRDefault="000D0700" w:rsidP="000D070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97604">
              <w:rPr>
                <w:rFonts w:ascii="Arial" w:hAnsi="Arial" w:cs="Arial"/>
                <w:color w:val="000000"/>
                <w:kern w:val="24"/>
                <w:highlight w:val="yellow"/>
              </w:rPr>
              <w:t>Otomotiv Endüstrisi</w:t>
            </w:r>
            <w:r w:rsidRPr="00597604">
              <w:rPr>
                <w:rFonts w:ascii="Arial" w:hAnsi="Arial" w:cs="Arial"/>
                <w:color w:val="000000"/>
                <w:kern w:val="24"/>
              </w:rPr>
              <w:t xml:space="preserve"> </w:t>
            </w:r>
          </w:p>
        </w:tc>
        <w:tc>
          <w:tcPr>
            <w:tcW w:w="1475" w:type="dxa"/>
            <w:shd w:val="clear" w:color="auto" w:fill="FFFF00"/>
            <w:noWrap/>
          </w:tcPr>
          <w:p w:rsidR="000D0700" w:rsidRPr="000D0700" w:rsidRDefault="000D0700" w:rsidP="000D0700">
            <w:pPr>
              <w:jc w:val="center"/>
              <w:rPr>
                <w:rFonts w:ascii="Arial" w:hAnsi="Arial" w:cs="Arial"/>
              </w:rPr>
            </w:pPr>
            <w:r w:rsidRPr="000D0700">
              <w:rPr>
                <w:rFonts w:ascii="Arial" w:hAnsi="Arial" w:cs="Arial"/>
              </w:rPr>
              <w:t>4.916.129</w:t>
            </w:r>
          </w:p>
        </w:tc>
        <w:tc>
          <w:tcPr>
            <w:tcW w:w="1475" w:type="dxa"/>
            <w:shd w:val="clear" w:color="auto" w:fill="FFFF00"/>
            <w:noWrap/>
          </w:tcPr>
          <w:p w:rsidR="000D0700" w:rsidRPr="000D0700" w:rsidRDefault="000D0700" w:rsidP="000D0700">
            <w:pPr>
              <w:jc w:val="center"/>
              <w:rPr>
                <w:rFonts w:ascii="Arial" w:hAnsi="Arial" w:cs="Arial"/>
              </w:rPr>
            </w:pPr>
            <w:r w:rsidRPr="000D0700">
              <w:rPr>
                <w:rFonts w:ascii="Arial" w:hAnsi="Arial" w:cs="Arial"/>
              </w:rPr>
              <w:t>4.802.764</w:t>
            </w:r>
          </w:p>
        </w:tc>
        <w:tc>
          <w:tcPr>
            <w:tcW w:w="1338" w:type="dxa"/>
            <w:shd w:val="clear" w:color="auto" w:fill="FFFF00"/>
            <w:noWrap/>
          </w:tcPr>
          <w:p w:rsidR="000D0700" w:rsidRPr="000D0700" w:rsidRDefault="000D0700" w:rsidP="000D07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</w:t>
            </w:r>
          </w:p>
        </w:tc>
        <w:tc>
          <w:tcPr>
            <w:tcW w:w="1106" w:type="dxa"/>
            <w:shd w:val="clear" w:color="auto" w:fill="FFFF00"/>
            <w:noWrap/>
          </w:tcPr>
          <w:p w:rsidR="000D0700" w:rsidRPr="000D0700" w:rsidRDefault="000D0700" w:rsidP="000D0700">
            <w:pPr>
              <w:jc w:val="center"/>
              <w:rPr>
                <w:rFonts w:ascii="Arial" w:hAnsi="Arial" w:cs="Arial"/>
              </w:rPr>
            </w:pPr>
            <w:r w:rsidRPr="000D0700">
              <w:rPr>
                <w:rFonts w:ascii="Arial" w:hAnsi="Arial" w:cs="Arial"/>
              </w:rPr>
              <w:t>17,1</w:t>
            </w:r>
          </w:p>
        </w:tc>
      </w:tr>
      <w:tr w:rsidR="000D0700" w:rsidRPr="00597604" w:rsidTr="00E759AE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0D0700" w:rsidRPr="00597604" w:rsidRDefault="000D0700" w:rsidP="000D070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97604">
              <w:rPr>
                <w:rFonts w:ascii="Arial" w:hAnsi="Arial" w:cs="Arial"/>
                <w:color w:val="000000"/>
                <w:kern w:val="24"/>
              </w:rPr>
              <w:t>Kimyevi Maddeler ve Mamulleri</w:t>
            </w:r>
          </w:p>
        </w:tc>
        <w:tc>
          <w:tcPr>
            <w:tcW w:w="1475" w:type="dxa"/>
            <w:shd w:val="clear" w:color="auto" w:fill="auto"/>
            <w:noWrap/>
          </w:tcPr>
          <w:p w:rsidR="000D0700" w:rsidRPr="000D0700" w:rsidRDefault="000D0700" w:rsidP="000D0700">
            <w:pPr>
              <w:jc w:val="center"/>
              <w:rPr>
                <w:rFonts w:ascii="Arial" w:hAnsi="Arial" w:cs="Arial"/>
              </w:rPr>
            </w:pPr>
            <w:r w:rsidRPr="000D0700">
              <w:rPr>
                <w:rFonts w:ascii="Arial" w:hAnsi="Arial" w:cs="Arial"/>
              </w:rPr>
              <w:t>3.169.696</w:t>
            </w:r>
          </w:p>
        </w:tc>
        <w:tc>
          <w:tcPr>
            <w:tcW w:w="1475" w:type="dxa"/>
            <w:shd w:val="clear" w:color="auto" w:fill="auto"/>
            <w:noWrap/>
          </w:tcPr>
          <w:p w:rsidR="000D0700" w:rsidRPr="000D0700" w:rsidRDefault="000D0700" w:rsidP="000D0700">
            <w:pPr>
              <w:jc w:val="center"/>
              <w:rPr>
                <w:rFonts w:ascii="Arial" w:hAnsi="Arial" w:cs="Arial"/>
              </w:rPr>
            </w:pPr>
            <w:r w:rsidRPr="000D0700">
              <w:rPr>
                <w:rFonts w:ascii="Arial" w:hAnsi="Arial" w:cs="Arial"/>
              </w:rPr>
              <w:t>3.315.134</w:t>
            </w:r>
          </w:p>
        </w:tc>
        <w:tc>
          <w:tcPr>
            <w:tcW w:w="1338" w:type="dxa"/>
            <w:shd w:val="clear" w:color="auto" w:fill="auto"/>
            <w:noWrap/>
          </w:tcPr>
          <w:p w:rsidR="000D0700" w:rsidRPr="000D0700" w:rsidRDefault="000D0700" w:rsidP="000D07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06" w:type="dxa"/>
            <w:shd w:val="clear" w:color="auto" w:fill="auto"/>
            <w:noWrap/>
          </w:tcPr>
          <w:p w:rsidR="000D0700" w:rsidRPr="000D0700" w:rsidRDefault="000D0700" w:rsidP="000D0700">
            <w:pPr>
              <w:jc w:val="center"/>
              <w:rPr>
                <w:rFonts w:ascii="Arial" w:hAnsi="Arial" w:cs="Arial"/>
              </w:rPr>
            </w:pPr>
            <w:r w:rsidRPr="000D0700">
              <w:rPr>
                <w:rFonts w:ascii="Arial" w:hAnsi="Arial" w:cs="Arial"/>
              </w:rPr>
              <w:t>11,8</w:t>
            </w:r>
          </w:p>
        </w:tc>
      </w:tr>
      <w:tr w:rsidR="000D0700" w:rsidRPr="00597604" w:rsidTr="00E759AE">
        <w:trPr>
          <w:trHeight w:val="300"/>
        </w:trPr>
        <w:tc>
          <w:tcPr>
            <w:tcW w:w="3639" w:type="dxa"/>
            <w:shd w:val="clear" w:color="auto" w:fill="auto"/>
            <w:noWrap/>
            <w:vAlign w:val="bottom"/>
          </w:tcPr>
          <w:p w:rsidR="000D0700" w:rsidRPr="00597604" w:rsidRDefault="000D0700" w:rsidP="000D070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Hazırgiyim</w:t>
            </w:r>
            <w:proofErr w:type="spellEnd"/>
            <w:r>
              <w:rPr>
                <w:rFonts w:ascii="Arial" w:hAnsi="Arial" w:cs="Arial"/>
              </w:rPr>
              <w:t xml:space="preserve"> ve Konfeksiyon</w:t>
            </w:r>
          </w:p>
        </w:tc>
        <w:tc>
          <w:tcPr>
            <w:tcW w:w="1475" w:type="dxa"/>
            <w:shd w:val="clear" w:color="auto" w:fill="auto"/>
            <w:noWrap/>
          </w:tcPr>
          <w:p w:rsidR="000D0700" w:rsidRPr="000D0700" w:rsidRDefault="000D0700" w:rsidP="000D0700">
            <w:pPr>
              <w:jc w:val="center"/>
              <w:rPr>
                <w:rFonts w:ascii="Arial" w:hAnsi="Arial" w:cs="Arial"/>
              </w:rPr>
            </w:pPr>
            <w:r w:rsidRPr="000D0700">
              <w:rPr>
                <w:rFonts w:ascii="Arial" w:hAnsi="Arial" w:cs="Arial"/>
              </w:rPr>
              <w:t>3.007.231</w:t>
            </w:r>
          </w:p>
        </w:tc>
        <w:tc>
          <w:tcPr>
            <w:tcW w:w="1475" w:type="dxa"/>
            <w:shd w:val="clear" w:color="auto" w:fill="auto"/>
            <w:noWrap/>
          </w:tcPr>
          <w:p w:rsidR="000D0700" w:rsidRPr="000D0700" w:rsidRDefault="000D0700" w:rsidP="000D0700">
            <w:pPr>
              <w:jc w:val="center"/>
              <w:rPr>
                <w:rFonts w:ascii="Arial" w:hAnsi="Arial" w:cs="Arial"/>
              </w:rPr>
            </w:pPr>
            <w:r w:rsidRPr="000D0700">
              <w:rPr>
                <w:rFonts w:ascii="Arial" w:hAnsi="Arial" w:cs="Arial"/>
              </w:rPr>
              <w:t>3.035.477</w:t>
            </w:r>
          </w:p>
        </w:tc>
        <w:tc>
          <w:tcPr>
            <w:tcW w:w="1338" w:type="dxa"/>
            <w:shd w:val="clear" w:color="auto" w:fill="auto"/>
            <w:noWrap/>
          </w:tcPr>
          <w:p w:rsidR="000D0700" w:rsidRPr="000D0700" w:rsidRDefault="000D0700" w:rsidP="000D07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6" w:type="dxa"/>
            <w:shd w:val="clear" w:color="auto" w:fill="auto"/>
            <w:noWrap/>
          </w:tcPr>
          <w:p w:rsidR="000D0700" w:rsidRPr="000D0700" w:rsidRDefault="000D0700" w:rsidP="000D0700">
            <w:pPr>
              <w:jc w:val="center"/>
              <w:rPr>
                <w:rFonts w:ascii="Arial" w:hAnsi="Arial" w:cs="Arial"/>
              </w:rPr>
            </w:pPr>
            <w:r w:rsidRPr="000D0700">
              <w:rPr>
                <w:rFonts w:ascii="Arial" w:hAnsi="Arial" w:cs="Arial"/>
              </w:rPr>
              <w:t>10,8</w:t>
            </w:r>
          </w:p>
        </w:tc>
      </w:tr>
      <w:tr w:rsidR="000D0700" w:rsidRPr="00597604" w:rsidTr="00E759AE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0D0700" w:rsidRPr="00597604" w:rsidRDefault="000D0700" w:rsidP="000D070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Çelik</w:t>
            </w:r>
          </w:p>
        </w:tc>
        <w:tc>
          <w:tcPr>
            <w:tcW w:w="1475" w:type="dxa"/>
            <w:shd w:val="clear" w:color="auto" w:fill="auto"/>
            <w:noWrap/>
          </w:tcPr>
          <w:p w:rsidR="000D0700" w:rsidRPr="000D0700" w:rsidRDefault="000D0700" w:rsidP="000D0700">
            <w:pPr>
              <w:jc w:val="center"/>
              <w:rPr>
                <w:rFonts w:ascii="Arial" w:hAnsi="Arial" w:cs="Arial"/>
              </w:rPr>
            </w:pPr>
            <w:r w:rsidRPr="000D0700">
              <w:rPr>
                <w:rFonts w:ascii="Arial" w:hAnsi="Arial" w:cs="Arial"/>
              </w:rPr>
              <w:t>2.133.464</w:t>
            </w:r>
          </w:p>
        </w:tc>
        <w:tc>
          <w:tcPr>
            <w:tcW w:w="1475" w:type="dxa"/>
            <w:shd w:val="clear" w:color="auto" w:fill="auto"/>
            <w:noWrap/>
          </w:tcPr>
          <w:p w:rsidR="000D0700" w:rsidRPr="000D0700" w:rsidRDefault="000D0700" w:rsidP="000D0700">
            <w:pPr>
              <w:jc w:val="center"/>
              <w:rPr>
                <w:rFonts w:ascii="Arial" w:hAnsi="Arial" w:cs="Arial"/>
              </w:rPr>
            </w:pPr>
            <w:r w:rsidRPr="000D0700">
              <w:rPr>
                <w:rFonts w:ascii="Arial" w:hAnsi="Arial" w:cs="Arial"/>
              </w:rPr>
              <w:t>2.268.385</w:t>
            </w:r>
          </w:p>
        </w:tc>
        <w:tc>
          <w:tcPr>
            <w:tcW w:w="1338" w:type="dxa"/>
            <w:shd w:val="clear" w:color="auto" w:fill="auto"/>
            <w:noWrap/>
          </w:tcPr>
          <w:p w:rsidR="000D0700" w:rsidRPr="000D0700" w:rsidRDefault="000D0700" w:rsidP="000D07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06" w:type="dxa"/>
            <w:shd w:val="clear" w:color="auto" w:fill="auto"/>
            <w:noWrap/>
          </w:tcPr>
          <w:p w:rsidR="000D0700" w:rsidRPr="000D0700" w:rsidRDefault="000D0700" w:rsidP="000D0700">
            <w:pPr>
              <w:jc w:val="center"/>
              <w:rPr>
                <w:rFonts w:ascii="Arial" w:hAnsi="Arial" w:cs="Arial"/>
              </w:rPr>
            </w:pPr>
            <w:r w:rsidRPr="000D0700">
              <w:rPr>
                <w:rFonts w:ascii="Arial" w:hAnsi="Arial" w:cs="Arial"/>
              </w:rPr>
              <w:t>8,1</w:t>
            </w:r>
          </w:p>
        </w:tc>
      </w:tr>
      <w:tr w:rsidR="000D0700" w:rsidRPr="00597604" w:rsidTr="00E759AE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0D0700" w:rsidRPr="00597604" w:rsidRDefault="000D0700" w:rsidP="000D070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97604">
              <w:rPr>
                <w:rFonts w:ascii="Arial" w:hAnsi="Arial" w:cs="Arial"/>
                <w:color w:val="000000"/>
                <w:kern w:val="24"/>
              </w:rPr>
              <w:t xml:space="preserve">Elektrik-Elektronik </w:t>
            </w:r>
          </w:p>
        </w:tc>
        <w:tc>
          <w:tcPr>
            <w:tcW w:w="1475" w:type="dxa"/>
            <w:shd w:val="clear" w:color="auto" w:fill="auto"/>
            <w:noWrap/>
          </w:tcPr>
          <w:p w:rsidR="000D0700" w:rsidRPr="000D0700" w:rsidRDefault="000D0700" w:rsidP="000D0700">
            <w:pPr>
              <w:jc w:val="center"/>
              <w:rPr>
                <w:rFonts w:ascii="Arial" w:hAnsi="Arial" w:cs="Arial"/>
              </w:rPr>
            </w:pPr>
            <w:r w:rsidRPr="000D0700">
              <w:rPr>
                <w:rFonts w:ascii="Arial" w:hAnsi="Arial" w:cs="Arial"/>
              </w:rPr>
              <w:t>1.685.169</w:t>
            </w:r>
          </w:p>
        </w:tc>
        <w:tc>
          <w:tcPr>
            <w:tcW w:w="1475" w:type="dxa"/>
            <w:shd w:val="clear" w:color="auto" w:fill="auto"/>
            <w:noWrap/>
          </w:tcPr>
          <w:p w:rsidR="000D0700" w:rsidRPr="000D0700" w:rsidRDefault="000D0700" w:rsidP="000D0700">
            <w:pPr>
              <w:jc w:val="center"/>
              <w:rPr>
                <w:rFonts w:ascii="Arial" w:hAnsi="Arial" w:cs="Arial"/>
              </w:rPr>
            </w:pPr>
            <w:r w:rsidRPr="000D0700">
              <w:rPr>
                <w:rFonts w:ascii="Arial" w:hAnsi="Arial" w:cs="Arial"/>
              </w:rPr>
              <w:t>1.962.109</w:t>
            </w:r>
          </w:p>
        </w:tc>
        <w:tc>
          <w:tcPr>
            <w:tcW w:w="1338" w:type="dxa"/>
            <w:shd w:val="clear" w:color="auto" w:fill="auto"/>
            <w:noWrap/>
          </w:tcPr>
          <w:p w:rsidR="000D0700" w:rsidRPr="000D0700" w:rsidRDefault="000D0700" w:rsidP="000D07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106" w:type="dxa"/>
            <w:shd w:val="clear" w:color="auto" w:fill="auto"/>
            <w:noWrap/>
          </w:tcPr>
          <w:p w:rsidR="000D0700" w:rsidRPr="000D0700" w:rsidRDefault="000D0700" w:rsidP="000D0700">
            <w:pPr>
              <w:jc w:val="center"/>
              <w:rPr>
                <w:rFonts w:ascii="Arial" w:hAnsi="Arial" w:cs="Arial"/>
              </w:rPr>
            </w:pPr>
            <w:r w:rsidRPr="000D0700">
              <w:rPr>
                <w:rFonts w:ascii="Arial" w:hAnsi="Arial" w:cs="Arial"/>
              </w:rPr>
              <w:t>7,0</w:t>
            </w:r>
          </w:p>
        </w:tc>
      </w:tr>
      <w:tr w:rsidR="000D0700" w:rsidRPr="00597604" w:rsidTr="00E759AE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0D0700" w:rsidRPr="00597604" w:rsidRDefault="000D0700" w:rsidP="000D070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  <w:kern w:val="24"/>
              </w:rPr>
              <w:t>Toplam</w:t>
            </w:r>
            <w:r w:rsidRPr="00597604">
              <w:rPr>
                <w:rFonts w:ascii="Arial" w:hAnsi="Arial" w:cs="Arial"/>
                <w:color w:val="000000"/>
                <w:kern w:val="24"/>
              </w:rPr>
              <w:t xml:space="preserve"> </w:t>
            </w:r>
          </w:p>
        </w:tc>
        <w:tc>
          <w:tcPr>
            <w:tcW w:w="1475" w:type="dxa"/>
            <w:shd w:val="clear" w:color="auto" w:fill="auto"/>
            <w:noWrap/>
          </w:tcPr>
          <w:p w:rsidR="000D0700" w:rsidRPr="000D0700" w:rsidRDefault="000D0700" w:rsidP="000D0700">
            <w:pPr>
              <w:jc w:val="center"/>
              <w:rPr>
                <w:rFonts w:ascii="Arial" w:hAnsi="Arial" w:cs="Arial"/>
                <w:b/>
              </w:rPr>
            </w:pPr>
            <w:r w:rsidRPr="000D0700">
              <w:rPr>
                <w:rFonts w:ascii="Arial" w:hAnsi="Arial" w:cs="Arial"/>
                <w:b/>
              </w:rPr>
              <w:t>29.310.004</w:t>
            </w:r>
          </w:p>
        </w:tc>
        <w:tc>
          <w:tcPr>
            <w:tcW w:w="1475" w:type="dxa"/>
            <w:shd w:val="clear" w:color="auto" w:fill="auto"/>
            <w:noWrap/>
          </w:tcPr>
          <w:p w:rsidR="000D0700" w:rsidRPr="000D0700" w:rsidRDefault="000D0700" w:rsidP="000D0700">
            <w:pPr>
              <w:jc w:val="center"/>
              <w:rPr>
                <w:rFonts w:ascii="Arial" w:hAnsi="Arial" w:cs="Arial"/>
                <w:b/>
              </w:rPr>
            </w:pPr>
            <w:r w:rsidRPr="000D0700">
              <w:rPr>
                <w:rFonts w:ascii="Arial" w:hAnsi="Arial" w:cs="Arial"/>
                <w:b/>
              </w:rPr>
              <w:t>31.057.303</w:t>
            </w:r>
          </w:p>
        </w:tc>
        <w:tc>
          <w:tcPr>
            <w:tcW w:w="1338" w:type="dxa"/>
            <w:shd w:val="clear" w:color="auto" w:fill="auto"/>
            <w:noWrap/>
          </w:tcPr>
          <w:p w:rsidR="000D0700" w:rsidRPr="000D0700" w:rsidRDefault="000D0700" w:rsidP="000D07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0D0700" w:rsidRPr="000D0700" w:rsidRDefault="000D0700" w:rsidP="000D0700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b/>
              </w:rPr>
            </w:pPr>
            <w:r w:rsidRPr="000D0700">
              <w:rPr>
                <w:rFonts w:ascii="Arial" w:hAnsi="Arial" w:cs="Arial"/>
                <w:b/>
              </w:rPr>
              <w:t xml:space="preserve">100 </w:t>
            </w:r>
          </w:p>
        </w:tc>
      </w:tr>
    </w:tbl>
    <w:p w:rsidR="00902275" w:rsidRPr="002B7123" w:rsidRDefault="00902275" w:rsidP="00902275">
      <w:pPr>
        <w:tabs>
          <w:tab w:val="left" w:pos="1410"/>
        </w:tabs>
        <w:jc w:val="both"/>
        <w:rPr>
          <w:szCs w:val="20"/>
        </w:rPr>
      </w:pPr>
    </w:p>
    <w:p w:rsidR="00902275" w:rsidRPr="002B7123" w:rsidRDefault="000D0700" w:rsidP="00902275">
      <w:pPr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Cs w:val="20"/>
        </w:rPr>
      </w:pPr>
      <w:r>
        <w:rPr>
          <w:szCs w:val="20"/>
        </w:rPr>
        <w:t>Türkiye İhracatı Ocak-Şubat 2021</w:t>
      </w:r>
      <w:r w:rsidR="00902275">
        <w:rPr>
          <w:szCs w:val="20"/>
        </w:rPr>
        <w:t xml:space="preserve"> döneminde</w:t>
      </w:r>
      <w:r w:rsidR="00902275" w:rsidRPr="002B7123">
        <w:rPr>
          <w:szCs w:val="20"/>
        </w:rPr>
        <w:t xml:space="preserve"> geç</w:t>
      </w:r>
      <w:r w:rsidR="00902275">
        <w:rPr>
          <w:szCs w:val="20"/>
        </w:rPr>
        <w:t>en yılın aynı dönemin</w:t>
      </w:r>
      <w:r>
        <w:rPr>
          <w:szCs w:val="20"/>
        </w:rPr>
        <w:t>e göre %6 artarak 31</w:t>
      </w:r>
      <w:r w:rsidR="00902275" w:rsidRPr="002B7123">
        <w:rPr>
          <w:szCs w:val="20"/>
        </w:rPr>
        <w:t xml:space="preserve"> milyar </w:t>
      </w:r>
      <w:r>
        <w:rPr>
          <w:szCs w:val="20"/>
        </w:rPr>
        <w:t>57</w:t>
      </w:r>
      <w:r w:rsidR="00902275">
        <w:rPr>
          <w:szCs w:val="20"/>
        </w:rPr>
        <w:t xml:space="preserve"> milyon </w:t>
      </w:r>
      <w:r w:rsidR="00902275" w:rsidRPr="002B7123">
        <w:rPr>
          <w:szCs w:val="20"/>
        </w:rPr>
        <w:t>USD olarak gerçekleşmiştir. Bu dönemde</w:t>
      </w:r>
      <w:r>
        <w:rPr>
          <w:szCs w:val="20"/>
        </w:rPr>
        <w:t xml:space="preserve"> Otomotiv Endüstrisi ihracatı %2</w:t>
      </w:r>
      <w:r w:rsidR="00746297">
        <w:rPr>
          <w:szCs w:val="20"/>
        </w:rPr>
        <w:t xml:space="preserve"> </w:t>
      </w:r>
      <w:r>
        <w:rPr>
          <w:szCs w:val="20"/>
        </w:rPr>
        <w:t>azalmış</w:t>
      </w:r>
      <w:r w:rsidR="00902275">
        <w:rPr>
          <w:szCs w:val="20"/>
        </w:rPr>
        <w:t xml:space="preserve"> ve 4</w:t>
      </w:r>
      <w:r w:rsidR="00902275" w:rsidRPr="002B7123">
        <w:rPr>
          <w:szCs w:val="20"/>
        </w:rPr>
        <w:t xml:space="preserve"> milyar </w:t>
      </w:r>
      <w:r>
        <w:rPr>
          <w:szCs w:val="20"/>
        </w:rPr>
        <w:t>803</w:t>
      </w:r>
      <w:r w:rsidR="00902275">
        <w:rPr>
          <w:szCs w:val="20"/>
        </w:rPr>
        <w:t xml:space="preserve"> milyon </w:t>
      </w:r>
      <w:r w:rsidR="00902275" w:rsidRPr="002B7123">
        <w:rPr>
          <w:szCs w:val="20"/>
        </w:rPr>
        <w:t xml:space="preserve">dolar ile Türkiye ihracatında ilk sıradaki yerini korumuştur. </w:t>
      </w:r>
    </w:p>
    <w:p w:rsidR="00902275" w:rsidRPr="002B7123" w:rsidRDefault="00902275" w:rsidP="00902275">
      <w:pPr>
        <w:rPr>
          <w:b/>
          <w:snapToGrid w:val="0"/>
          <w:color w:val="0000FF"/>
          <w:szCs w:val="20"/>
        </w:rPr>
      </w:pP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</w:p>
    <w:p w:rsidR="00902275" w:rsidRPr="00E801A2" w:rsidRDefault="00902275" w:rsidP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801A2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5E7B6D">
        <w:rPr>
          <w:rFonts w:ascii="Arial" w:hAnsi="Arial" w:cs="Arial"/>
          <w:b/>
          <w:snapToGrid w:val="0"/>
          <w:szCs w:val="20"/>
        </w:rPr>
        <w:t>Ocak- Şubat 2021</w:t>
      </w:r>
      <w:r>
        <w:rPr>
          <w:rFonts w:ascii="Arial" w:hAnsi="Arial" w:cs="Arial"/>
          <w:b/>
          <w:snapToGrid w:val="0"/>
          <w:szCs w:val="20"/>
        </w:rPr>
        <w:t xml:space="preserve"> </w:t>
      </w:r>
      <w:r w:rsidRPr="00E801A2">
        <w:rPr>
          <w:rFonts w:ascii="Arial" w:hAnsi="Arial" w:cs="Arial"/>
          <w:b/>
          <w:snapToGrid w:val="0"/>
          <w:szCs w:val="20"/>
        </w:rPr>
        <w:t>Kümülatif Mal Grubu İhracatı</w:t>
      </w:r>
    </w:p>
    <w:p w:rsidR="00902275" w:rsidRPr="00E801A2" w:rsidRDefault="00902275" w:rsidP="00902275">
      <w:pPr>
        <w:jc w:val="center"/>
        <w:rPr>
          <w:b/>
          <w:snapToGrid w:val="0"/>
          <w:szCs w:val="20"/>
        </w:rPr>
      </w:pPr>
    </w:p>
    <w:tbl>
      <w:tblPr>
        <w:tblW w:w="993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2"/>
        <w:gridCol w:w="2209"/>
        <w:gridCol w:w="2042"/>
        <w:gridCol w:w="1520"/>
        <w:gridCol w:w="1045"/>
      </w:tblGrid>
      <w:tr w:rsidR="00902275" w:rsidTr="00E759AE">
        <w:trPr>
          <w:trHeight w:val="269"/>
        </w:trPr>
        <w:tc>
          <w:tcPr>
            <w:tcW w:w="3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2275" w:rsidRDefault="00902275" w:rsidP="00E759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  <w:szCs w:val="20"/>
              </w:rPr>
              <w:t> </w:t>
            </w:r>
          </w:p>
        </w:tc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275" w:rsidRDefault="005E7B6D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2020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75" w:rsidRDefault="00855430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5E7B6D">
              <w:rPr>
                <w:rFonts w:ascii="Arial" w:hAnsi="Arial" w:cs="Arial"/>
                <w:b/>
                <w:bCs/>
                <w:snapToGrid w:val="0"/>
                <w:color w:val="000000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75" w:rsidRDefault="005E7B6D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21/20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275" w:rsidRDefault="00855430" w:rsidP="005E7B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5E7B6D">
              <w:rPr>
                <w:rFonts w:ascii="Arial" w:hAnsi="Arial" w:cs="Arial"/>
                <w:b/>
                <w:bCs/>
                <w:snapToGrid w:val="0"/>
                <w:color w:val="000000"/>
              </w:rPr>
              <w:t>1</w:t>
            </w:r>
          </w:p>
        </w:tc>
      </w:tr>
      <w:tr w:rsidR="00902275" w:rsidTr="00E759AE">
        <w:trPr>
          <w:trHeight w:val="269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Ürün Grubu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Değ. %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5E7B6D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7B6D" w:rsidRDefault="005E7B6D" w:rsidP="005E7B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Tedarik Endüstrisi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7B6D" w:rsidRPr="005E7B6D" w:rsidRDefault="005E7B6D" w:rsidP="005E7B6D">
            <w:pPr>
              <w:jc w:val="center"/>
              <w:rPr>
                <w:rFonts w:ascii="Arial" w:hAnsi="Arial" w:cs="Arial"/>
                <w:color w:val="000000"/>
              </w:rPr>
            </w:pPr>
            <w:r w:rsidRPr="005E7B6D">
              <w:rPr>
                <w:rFonts w:ascii="Arial" w:hAnsi="Arial" w:cs="Arial"/>
                <w:color w:val="000000"/>
              </w:rPr>
              <w:t>1.703.144.337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7B6D" w:rsidRPr="005E7B6D" w:rsidRDefault="005E7B6D" w:rsidP="005E7B6D">
            <w:pPr>
              <w:jc w:val="center"/>
              <w:rPr>
                <w:rFonts w:ascii="Arial" w:hAnsi="Arial" w:cs="Arial"/>
                <w:color w:val="000000"/>
              </w:rPr>
            </w:pPr>
            <w:r w:rsidRPr="005E7B6D">
              <w:rPr>
                <w:rFonts w:ascii="Arial" w:hAnsi="Arial" w:cs="Arial"/>
                <w:color w:val="000000"/>
              </w:rPr>
              <w:t>1.845.445.383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7B6D" w:rsidRPr="005E7B6D" w:rsidRDefault="005E7B6D" w:rsidP="005E7B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7B6D" w:rsidRPr="005E7B6D" w:rsidRDefault="005E7B6D" w:rsidP="005E7B6D">
            <w:pPr>
              <w:jc w:val="center"/>
              <w:rPr>
                <w:rFonts w:ascii="Arial" w:hAnsi="Arial" w:cs="Arial"/>
                <w:color w:val="000000"/>
              </w:rPr>
            </w:pPr>
            <w:r w:rsidRPr="005E7B6D">
              <w:rPr>
                <w:rFonts w:ascii="Arial" w:hAnsi="Arial" w:cs="Arial"/>
                <w:color w:val="000000"/>
              </w:rPr>
              <w:t>38,4</w:t>
            </w:r>
          </w:p>
        </w:tc>
      </w:tr>
      <w:tr w:rsidR="005E7B6D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7B6D" w:rsidRDefault="005E7B6D" w:rsidP="005E7B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Binek Otomobiller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7B6D" w:rsidRPr="005E7B6D" w:rsidRDefault="005E7B6D" w:rsidP="005E7B6D">
            <w:pPr>
              <w:jc w:val="center"/>
              <w:rPr>
                <w:rFonts w:ascii="Arial" w:hAnsi="Arial" w:cs="Arial"/>
                <w:color w:val="000000"/>
              </w:rPr>
            </w:pPr>
            <w:r w:rsidRPr="005E7B6D">
              <w:rPr>
                <w:rFonts w:ascii="Arial" w:hAnsi="Arial" w:cs="Arial"/>
                <w:color w:val="000000"/>
              </w:rPr>
              <w:t>2.116.014.782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7B6D" w:rsidRPr="005E7B6D" w:rsidRDefault="005E7B6D" w:rsidP="005E7B6D">
            <w:pPr>
              <w:jc w:val="center"/>
              <w:rPr>
                <w:rFonts w:ascii="Arial" w:hAnsi="Arial" w:cs="Arial"/>
                <w:color w:val="000000"/>
              </w:rPr>
            </w:pPr>
            <w:r w:rsidRPr="005E7B6D">
              <w:rPr>
                <w:rFonts w:ascii="Arial" w:hAnsi="Arial" w:cs="Arial"/>
                <w:color w:val="000000"/>
              </w:rPr>
              <w:t>1.699.391.522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7B6D" w:rsidRPr="005E7B6D" w:rsidRDefault="005E7B6D" w:rsidP="005E7B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7B6D" w:rsidRPr="005E7B6D" w:rsidRDefault="005E7B6D" w:rsidP="005E7B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35,4</w:t>
            </w:r>
          </w:p>
        </w:tc>
      </w:tr>
      <w:tr w:rsidR="005E7B6D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7B6D" w:rsidRDefault="005E7B6D" w:rsidP="005E7B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Eşya Taşımaya Mahsus Motorlu Taşıtlar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7B6D" w:rsidRPr="005E7B6D" w:rsidRDefault="005E7B6D" w:rsidP="005E7B6D">
            <w:pPr>
              <w:jc w:val="center"/>
              <w:rPr>
                <w:rFonts w:ascii="Arial" w:hAnsi="Arial" w:cs="Arial"/>
                <w:color w:val="000000"/>
              </w:rPr>
            </w:pPr>
            <w:r w:rsidRPr="005E7B6D">
              <w:rPr>
                <w:rFonts w:ascii="Arial" w:hAnsi="Arial" w:cs="Arial"/>
                <w:color w:val="000000"/>
              </w:rPr>
              <w:t>695.017.251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7B6D" w:rsidRPr="005E7B6D" w:rsidRDefault="005E7B6D" w:rsidP="005E7B6D">
            <w:pPr>
              <w:jc w:val="center"/>
              <w:rPr>
                <w:rFonts w:ascii="Arial" w:hAnsi="Arial" w:cs="Arial"/>
                <w:color w:val="000000"/>
              </w:rPr>
            </w:pPr>
            <w:r w:rsidRPr="005E7B6D">
              <w:rPr>
                <w:rFonts w:ascii="Arial" w:hAnsi="Arial" w:cs="Arial"/>
                <w:color w:val="000000"/>
              </w:rPr>
              <w:t>954.364.205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7B6D" w:rsidRPr="005E7B6D" w:rsidRDefault="005E7B6D" w:rsidP="005E7B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7B6D" w:rsidRPr="005E7B6D" w:rsidRDefault="005E7B6D" w:rsidP="005E7B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5E7B6D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7B6D" w:rsidRDefault="005E7B6D" w:rsidP="005E7B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Otobüs Minibüs Midibüs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7B6D" w:rsidRPr="005E7B6D" w:rsidRDefault="005E7B6D" w:rsidP="005E7B6D">
            <w:pPr>
              <w:jc w:val="center"/>
              <w:rPr>
                <w:rFonts w:ascii="Arial" w:hAnsi="Arial" w:cs="Arial"/>
                <w:color w:val="000000"/>
              </w:rPr>
            </w:pPr>
            <w:r w:rsidRPr="005E7B6D">
              <w:rPr>
                <w:rFonts w:ascii="Arial" w:hAnsi="Arial" w:cs="Arial"/>
                <w:color w:val="000000"/>
              </w:rPr>
              <w:t>280.355.272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7B6D" w:rsidRPr="005E7B6D" w:rsidRDefault="005E7B6D" w:rsidP="005E7B6D">
            <w:pPr>
              <w:jc w:val="center"/>
              <w:rPr>
                <w:rFonts w:ascii="Arial" w:hAnsi="Arial" w:cs="Arial"/>
                <w:color w:val="000000"/>
              </w:rPr>
            </w:pPr>
            <w:r w:rsidRPr="005E7B6D">
              <w:rPr>
                <w:rFonts w:ascii="Arial" w:hAnsi="Arial" w:cs="Arial"/>
                <w:color w:val="000000"/>
              </w:rPr>
              <w:t>114.238.898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7B6D" w:rsidRPr="005E7B6D" w:rsidRDefault="005E7B6D" w:rsidP="005E7B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-59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7B6D" w:rsidRPr="005E7B6D" w:rsidRDefault="005E7B6D" w:rsidP="005E7B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2,4</w:t>
            </w:r>
          </w:p>
        </w:tc>
      </w:tr>
      <w:tr w:rsidR="005E7B6D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7B6D" w:rsidRDefault="005E7B6D" w:rsidP="005E7B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7B6D" w:rsidRPr="005E7B6D" w:rsidRDefault="005E7B6D" w:rsidP="005E7B6D">
            <w:pPr>
              <w:jc w:val="center"/>
              <w:rPr>
                <w:rFonts w:ascii="Arial" w:hAnsi="Arial" w:cs="Arial"/>
                <w:color w:val="000000"/>
              </w:rPr>
            </w:pPr>
            <w:r w:rsidRPr="005E7B6D">
              <w:rPr>
                <w:rFonts w:ascii="Arial" w:hAnsi="Arial" w:cs="Arial"/>
                <w:color w:val="000000"/>
              </w:rPr>
              <w:t>121.597.422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7B6D" w:rsidRPr="005E7B6D" w:rsidRDefault="005E7B6D" w:rsidP="005E7B6D">
            <w:pPr>
              <w:jc w:val="center"/>
              <w:rPr>
                <w:rFonts w:ascii="Arial" w:hAnsi="Arial" w:cs="Arial"/>
                <w:color w:val="000000"/>
              </w:rPr>
            </w:pPr>
            <w:r w:rsidRPr="005E7B6D">
              <w:rPr>
                <w:rFonts w:ascii="Arial" w:hAnsi="Arial" w:cs="Arial"/>
                <w:color w:val="000000"/>
              </w:rPr>
              <w:t>189.208.064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7B6D" w:rsidRPr="005E7B6D" w:rsidRDefault="005E7B6D" w:rsidP="005E7B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7B6D" w:rsidRPr="005E7B6D" w:rsidRDefault="005E7B6D" w:rsidP="005E7B6D">
            <w:pPr>
              <w:jc w:val="center"/>
              <w:rPr>
                <w:rFonts w:ascii="Arial" w:hAnsi="Arial" w:cs="Arial"/>
                <w:color w:val="000000"/>
              </w:rPr>
            </w:pPr>
            <w:r w:rsidRPr="005E7B6D">
              <w:rPr>
                <w:rFonts w:ascii="Arial" w:hAnsi="Arial" w:cs="Arial"/>
                <w:color w:val="000000"/>
              </w:rPr>
              <w:t>3,9</w:t>
            </w:r>
          </w:p>
        </w:tc>
      </w:tr>
      <w:tr w:rsidR="005E7B6D" w:rsidTr="00E759AE">
        <w:trPr>
          <w:trHeight w:val="269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7B6D" w:rsidRDefault="005E7B6D" w:rsidP="005E7B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7B6D" w:rsidRPr="005E7B6D" w:rsidRDefault="005E7B6D" w:rsidP="005E7B6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E7B6D">
              <w:rPr>
                <w:rFonts w:ascii="Arial" w:hAnsi="Arial" w:cs="Arial"/>
                <w:b/>
                <w:color w:val="000000"/>
              </w:rPr>
              <w:t>4.916.129.064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7B6D" w:rsidRPr="005E7B6D" w:rsidRDefault="005E7B6D" w:rsidP="005E7B6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E7B6D">
              <w:rPr>
                <w:rFonts w:ascii="Arial" w:hAnsi="Arial" w:cs="Arial"/>
                <w:b/>
                <w:color w:val="000000"/>
              </w:rPr>
              <w:t>4.802.648.072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7B6D" w:rsidRPr="005E7B6D" w:rsidRDefault="005E7B6D" w:rsidP="005E7B6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-2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B6D" w:rsidRDefault="005E7B6D" w:rsidP="005E7B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</w:tr>
    </w:tbl>
    <w:p w:rsidR="00902275" w:rsidRPr="00E801A2" w:rsidRDefault="00902275" w:rsidP="00902275">
      <w:pPr>
        <w:rPr>
          <w:b/>
          <w:snapToGrid w:val="0"/>
          <w:szCs w:val="20"/>
        </w:rPr>
      </w:pPr>
    </w:p>
    <w:p w:rsidR="00902275" w:rsidRPr="00E801A2" w:rsidRDefault="00902275" w:rsidP="00902275">
      <w:pPr>
        <w:rPr>
          <w:b/>
          <w:snapToGrid w:val="0"/>
          <w:szCs w:val="20"/>
        </w:rPr>
      </w:pPr>
    </w:p>
    <w:p w:rsidR="00902275" w:rsidRPr="00373CDB" w:rsidRDefault="005E7B6D" w:rsidP="00902275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lastRenderedPageBreak/>
        <w:t>Tedarik endüstrisi ihracatı 2021</w:t>
      </w:r>
      <w:r w:rsidR="00902275" w:rsidRPr="00E801A2">
        <w:rPr>
          <w:b/>
          <w:snapToGrid w:val="0"/>
          <w:szCs w:val="20"/>
        </w:rPr>
        <w:t xml:space="preserve"> </w:t>
      </w:r>
      <w:r w:rsidR="00902275">
        <w:rPr>
          <w:b/>
          <w:snapToGrid w:val="0"/>
          <w:szCs w:val="20"/>
        </w:rPr>
        <w:t>yılı Ocak-Şubat döneminde geçen yıla göre %</w:t>
      </w:r>
      <w:r>
        <w:rPr>
          <w:b/>
          <w:snapToGrid w:val="0"/>
          <w:szCs w:val="20"/>
        </w:rPr>
        <w:t>8</w:t>
      </w:r>
      <w:r w:rsidR="00902275" w:rsidRPr="00373CDB">
        <w:rPr>
          <w:b/>
          <w:snapToGrid w:val="0"/>
          <w:szCs w:val="20"/>
        </w:rPr>
        <w:t xml:space="preserve"> </w:t>
      </w:r>
      <w:r w:rsidR="00855430">
        <w:rPr>
          <w:b/>
          <w:snapToGrid w:val="0"/>
          <w:szCs w:val="20"/>
        </w:rPr>
        <w:t>artarak</w:t>
      </w:r>
      <w:r w:rsidR="00902275" w:rsidRPr="00373CDB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1</w:t>
      </w:r>
      <w:r w:rsidR="00902275" w:rsidRPr="00373CDB">
        <w:rPr>
          <w:b/>
          <w:snapToGrid w:val="0"/>
          <w:szCs w:val="20"/>
        </w:rPr>
        <w:t xml:space="preserve"> milyar </w:t>
      </w:r>
      <w:r>
        <w:rPr>
          <w:b/>
          <w:snapToGrid w:val="0"/>
          <w:szCs w:val="20"/>
        </w:rPr>
        <w:t>845</w:t>
      </w:r>
      <w:r w:rsidR="00855430">
        <w:rPr>
          <w:b/>
          <w:snapToGrid w:val="0"/>
          <w:szCs w:val="20"/>
        </w:rPr>
        <w:t xml:space="preserve"> </w:t>
      </w:r>
      <w:r w:rsidR="00902275" w:rsidRPr="00373CDB">
        <w:rPr>
          <w:b/>
          <w:snapToGrid w:val="0"/>
          <w:szCs w:val="20"/>
        </w:rPr>
        <w:t xml:space="preserve">milyon USD olarak gerçekleşmiştir. </w:t>
      </w:r>
      <w:r>
        <w:rPr>
          <w:b/>
          <w:snapToGrid w:val="0"/>
          <w:szCs w:val="20"/>
        </w:rPr>
        <w:t xml:space="preserve">Tedarik endüstrisinin </w:t>
      </w:r>
      <w:r w:rsidRPr="00373CDB">
        <w:rPr>
          <w:b/>
          <w:snapToGrid w:val="0"/>
          <w:szCs w:val="20"/>
        </w:rPr>
        <w:t>tüm</w:t>
      </w:r>
      <w:r w:rsidR="00902275" w:rsidRPr="00373CDB">
        <w:rPr>
          <w:b/>
          <w:snapToGrid w:val="0"/>
          <w:szCs w:val="20"/>
        </w:rPr>
        <w:t xml:space="preserve"> oto</w:t>
      </w:r>
      <w:r w:rsidR="00E759AE">
        <w:rPr>
          <w:b/>
          <w:snapToGrid w:val="0"/>
          <w:szCs w:val="20"/>
        </w:rPr>
        <w:t>m</w:t>
      </w:r>
      <w:r>
        <w:rPr>
          <w:b/>
          <w:snapToGrid w:val="0"/>
          <w:szCs w:val="20"/>
        </w:rPr>
        <w:t>otiv ihracatından aldığı pay %38,4</w:t>
      </w:r>
      <w:r w:rsidR="00902275" w:rsidRPr="00373CDB">
        <w:rPr>
          <w:b/>
          <w:snapToGrid w:val="0"/>
          <w:szCs w:val="20"/>
        </w:rPr>
        <w:t xml:space="preserve"> olmuştur.</w:t>
      </w:r>
    </w:p>
    <w:p w:rsidR="00902275" w:rsidRDefault="00902275" w:rsidP="00902275">
      <w:pPr>
        <w:contextualSpacing/>
        <w:jc w:val="both"/>
        <w:rPr>
          <w:b/>
          <w:snapToGrid w:val="0"/>
          <w:szCs w:val="20"/>
        </w:rPr>
      </w:pPr>
    </w:p>
    <w:p w:rsidR="00902275" w:rsidRPr="00597604" w:rsidRDefault="00902275" w:rsidP="00902275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 xml:space="preserve">Ocak – Şubat döneminde </w:t>
      </w:r>
      <w:r w:rsidR="005E7B6D">
        <w:rPr>
          <w:b/>
          <w:snapToGrid w:val="0"/>
          <w:szCs w:val="20"/>
        </w:rPr>
        <w:t>binek otomobiller ihracatı %20</w:t>
      </w:r>
      <w:r>
        <w:rPr>
          <w:b/>
          <w:snapToGrid w:val="0"/>
          <w:szCs w:val="20"/>
        </w:rPr>
        <w:t xml:space="preserve">, </w:t>
      </w:r>
      <w:r w:rsidR="005E7B6D">
        <w:rPr>
          <w:b/>
          <w:snapToGrid w:val="0"/>
          <w:szCs w:val="20"/>
        </w:rPr>
        <w:t>otobüs minibüs midibüs ihracatı %59 düşüş göstermiştir</w:t>
      </w:r>
      <w:r w:rsidR="002F5A04">
        <w:rPr>
          <w:b/>
          <w:snapToGrid w:val="0"/>
          <w:szCs w:val="20"/>
        </w:rPr>
        <w:t>.</w:t>
      </w:r>
      <w:r w:rsidR="005E7B6D">
        <w:rPr>
          <w:b/>
          <w:snapToGrid w:val="0"/>
          <w:szCs w:val="20"/>
        </w:rPr>
        <w:t xml:space="preserve"> </w:t>
      </w:r>
      <w:r w:rsidR="002F5A04">
        <w:rPr>
          <w:b/>
          <w:snapToGrid w:val="0"/>
          <w:szCs w:val="20"/>
        </w:rPr>
        <w:t>E</w:t>
      </w:r>
      <w:r>
        <w:rPr>
          <w:b/>
          <w:snapToGrid w:val="0"/>
          <w:szCs w:val="20"/>
        </w:rPr>
        <w:t>şya taşımaya mahs</w:t>
      </w:r>
      <w:r w:rsidR="005E7B6D">
        <w:rPr>
          <w:b/>
          <w:snapToGrid w:val="0"/>
          <w:szCs w:val="20"/>
        </w:rPr>
        <w:t>us motorlu taşıtlar ihracatı %37</w:t>
      </w:r>
      <w:r w:rsidR="00855430">
        <w:rPr>
          <w:b/>
          <w:snapToGrid w:val="0"/>
          <w:szCs w:val="20"/>
        </w:rPr>
        <w:t>,</w:t>
      </w:r>
      <w:r w:rsidR="005E7B6D">
        <w:rPr>
          <w:b/>
          <w:snapToGrid w:val="0"/>
          <w:szCs w:val="20"/>
        </w:rPr>
        <w:t xml:space="preserve"> </w:t>
      </w:r>
      <w:r w:rsidR="00E759AE">
        <w:rPr>
          <w:b/>
          <w:snapToGrid w:val="0"/>
          <w:szCs w:val="20"/>
        </w:rPr>
        <w:t>diğer ürün grupları altında ye</w:t>
      </w:r>
      <w:r w:rsidR="005E7B6D">
        <w:rPr>
          <w:b/>
          <w:snapToGrid w:val="0"/>
          <w:szCs w:val="20"/>
        </w:rPr>
        <w:t>r alan Çekiciler ihracatı  %143</w:t>
      </w:r>
      <w:r w:rsidR="00E759AE">
        <w:rPr>
          <w:b/>
          <w:snapToGrid w:val="0"/>
          <w:szCs w:val="20"/>
        </w:rPr>
        <w:t xml:space="preserve"> </w:t>
      </w:r>
      <w:r w:rsidR="005E7B6D">
        <w:rPr>
          <w:b/>
          <w:snapToGrid w:val="0"/>
          <w:szCs w:val="20"/>
        </w:rPr>
        <w:t>artmıştır</w:t>
      </w:r>
      <w:r w:rsidR="00855430">
        <w:rPr>
          <w:b/>
          <w:snapToGrid w:val="0"/>
          <w:szCs w:val="20"/>
        </w:rPr>
        <w:t>.</w:t>
      </w:r>
    </w:p>
    <w:p w:rsidR="00E759AE" w:rsidRPr="001614A6" w:rsidRDefault="00E759AE" w:rsidP="001614A6">
      <w:pPr>
        <w:rPr>
          <w:b/>
          <w:snapToGrid w:val="0"/>
          <w:szCs w:val="20"/>
        </w:rPr>
      </w:pPr>
    </w:p>
    <w:p w:rsidR="00902275" w:rsidRPr="002B7123" w:rsidRDefault="00902275" w:rsidP="00902275">
      <w:pPr>
        <w:rPr>
          <w:b/>
          <w:snapToGrid w:val="0"/>
          <w:color w:val="0000FF"/>
          <w:szCs w:val="20"/>
        </w:rPr>
      </w:pPr>
    </w:p>
    <w:p w:rsidR="00902275" w:rsidRPr="00114871" w:rsidRDefault="00902275" w:rsidP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</w:t>
      </w:r>
      <w:r>
        <w:rPr>
          <w:rFonts w:ascii="Arial" w:hAnsi="Arial" w:cs="Arial"/>
          <w:b/>
          <w:snapToGrid w:val="0"/>
          <w:szCs w:val="20"/>
        </w:rPr>
        <w:t xml:space="preserve">rkiye </w:t>
      </w:r>
      <w:r w:rsidR="006B7BE1">
        <w:rPr>
          <w:rFonts w:ascii="Arial" w:hAnsi="Arial" w:cs="Arial"/>
          <w:b/>
          <w:snapToGrid w:val="0"/>
          <w:szCs w:val="20"/>
        </w:rPr>
        <w:t>Otomotiv Sektörü Ocak-Şubat 2021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İhracatı</w:t>
      </w:r>
    </w:p>
    <w:p w:rsidR="00902275" w:rsidRPr="002B7123" w:rsidRDefault="00902275" w:rsidP="00902275">
      <w:pPr>
        <w:jc w:val="center"/>
        <w:rPr>
          <w:b/>
          <w:snapToGrid w:val="0"/>
          <w:color w:val="0000FF"/>
          <w:szCs w:val="20"/>
        </w:rPr>
      </w:pPr>
    </w:p>
    <w:tbl>
      <w:tblPr>
        <w:tblW w:w="87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1720"/>
        <w:gridCol w:w="1840"/>
        <w:gridCol w:w="1260"/>
        <w:gridCol w:w="1120"/>
      </w:tblGrid>
      <w:tr w:rsidR="00507B94" w:rsidTr="00071955">
        <w:trPr>
          <w:trHeight w:val="48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507B94" w:rsidRPr="0061731F" w:rsidRDefault="00507B94" w:rsidP="00071955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07B94" w:rsidRPr="0061731F" w:rsidRDefault="006B7BE1" w:rsidP="00161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2020</w:t>
            </w:r>
            <w:r w:rsidR="00507B94" w:rsidRPr="0061731F">
              <w:rPr>
                <w:rFonts w:ascii="Arial" w:hAnsi="Arial" w:cs="Arial"/>
                <w:b/>
                <w:bCs/>
              </w:rPr>
              <w:t xml:space="preserve"> </w:t>
            </w:r>
            <w:r w:rsidR="00507B94">
              <w:rPr>
                <w:rFonts w:ascii="Arial" w:hAnsi="Arial" w:cs="Arial"/>
                <w:b/>
                <w:bCs/>
              </w:rPr>
              <w:t>Ocak-</w:t>
            </w:r>
            <w:r w:rsidR="00507B94" w:rsidRPr="0061731F">
              <w:rPr>
                <w:rFonts w:ascii="Arial" w:hAnsi="Arial" w:cs="Arial"/>
                <w:b/>
                <w:bCs/>
              </w:rPr>
              <w:t>Şubat FOB USD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07B94" w:rsidRPr="0061731F" w:rsidRDefault="006B7BE1" w:rsidP="00161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</w:t>
            </w:r>
            <w:r w:rsidR="00507B94">
              <w:rPr>
                <w:rFonts w:ascii="Arial" w:hAnsi="Arial" w:cs="Arial"/>
                <w:b/>
                <w:bCs/>
              </w:rPr>
              <w:t xml:space="preserve"> Ocak-</w:t>
            </w:r>
            <w:r w:rsidR="00507B94" w:rsidRPr="0061731F">
              <w:rPr>
                <w:rFonts w:ascii="Arial" w:hAnsi="Arial" w:cs="Arial"/>
                <w:b/>
                <w:bCs/>
              </w:rPr>
              <w:t xml:space="preserve"> Şubat FOB USD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07B94" w:rsidRPr="0061731F" w:rsidRDefault="00507B94" w:rsidP="001614A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07B94" w:rsidRPr="0061731F" w:rsidRDefault="00507B94" w:rsidP="001614A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6B7BE1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6B7BE1" w:rsidRPr="006B7BE1" w:rsidRDefault="006B7BE1" w:rsidP="006B7BE1">
            <w:pPr>
              <w:rPr>
                <w:rFonts w:ascii="Arial" w:hAnsi="Arial" w:cs="Arial"/>
              </w:rPr>
            </w:pPr>
            <w:r w:rsidRPr="006B7BE1">
              <w:rPr>
                <w:rFonts w:ascii="Arial" w:hAnsi="Arial" w:cs="Arial"/>
              </w:rPr>
              <w:t>ALMANYA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6B7BE1" w:rsidRPr="006B7BE1" w:rsidRDefault="006B7BE1" w:rsidP="006B7BE1">
            <w:pPr>
              <w:jc w:val="center"/>
              <w:rPr>
                <w:rFonts w:ascii="Arial" w:hAnsi="Arial" w:cs="Arial"/>
              </w:rPr>
            </w:pPr>
            <w:r w:rsidRPr="006B7BE1">
              <w:rPr>
                <w:rFonts w:ascii="Arial" w:hAnsi="Arial" w:cs="Arial"/>
              </w:rPr>
              <w:t>679.048.003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7BE1" w:rsidRPr="006B7BE1" w:rsidRDefault="006B7BE1" w:rsidP="006B7BE1">
            <w:pPr>
              <w:jc w:val="center"/>
              <w:rPr>
                <w:rFonts w:ascii="Arial" w:hAnsi="Arial" w:cs="Arial"/>
              </w:rPr>
            </w:pPr>
            <w:r w:rsidRPr="006B7BE1">
              <w:rPr>
                <w:rFonts w:ascii="Arial" w:hAnsi="Arial" w:cs="Arial"/>
              </w:rPr>
              <w:t>668.823.003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B7BE1" w:rsidRPr="006B7BE1" w:rsidRDefault="006B7BE1" w:rsidP="006B7B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6B7BE1" w:rsidRPr="006B7BE1" w:rsidRDefault="006B7BE1" w:rsidP="006B7B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13,9</w:t>
            </w:r>
          </w:p>
        </w:tc>
      </w:tr>
      <w:tr w:rsidR="006B7BE1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6B7BE1" w:rsidRPr="006B7BE1" w:rsidRDefault="006B7BE1" w:rsidP="006B7BE1">
            <w:pPr>
              <w:rPr>
                <w:rFonts w:ascii="Arial" w:hAnsi="Arial" w:cs="Arial"/>
              </w:rPr>
            </w:pPr>
            <w:r w:rsidRPr="006B7BE1">
              <w:rPr>
                <w:rFonts w:ascii="Arial" w:hAnsi="Arial" w:cs="Arial"/>
              </w:rPr>
              <w:t>FRANSA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6B7BE1" w:rsidRPr="006B7BE1" w:rsidRDefault="006B7BE1" w:rsidP="006B7BE1">
            <w:pPr>
              <w:jc w:val="center"/>
              <w:rPr>
                <w:rFonts w:ascii="Arial" w:hAnsi="Arial" w:cs="Arial"/>
              </w:rPr>
            </w:pPr>
            <w:r w:rsidRPr="006B7BE1">
              <w:rPr>
                <w:rFonts w:ascii="Arial" w:hAnsi="Arial" w:cs="Arial"/>
              </w:rPr>
              <w:t>559.933.579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7BE1" w:rsidRPr="006B7BE1" w:rsidRDefault="006B7BE1" w:rsidP="006B7BE1">
            <w:pPr>
              <w:jc w:val="center"/>
              <w:rPr>
                <w:rFonts w:ascii="Arial" w:hAnsi="Arial" w:cs="Arial"/>
              </w:rPr>
            </w:pPr>
            <w:r w:rsidRPr="006B7BE1">
              <w:rPr>
                <w:rFonts w:ascii="Arial" w:hAnsi="Arial" w:cs="Arial"/>
              </w:rPr>
              <w:t>607.627.564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B7BE1" w:rsidRPr="006B7BE1" w:rsidRDefault="006B7BE1" w:rsidP="006B7B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6B7BE1" w:rsidRPr="006B7BE1" w:rsidRDefault="006B7BE1" w:rsidP="006B7B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12,7</w:t>
            </w:r>
          </w:p>
        </w:tc>
      </w:tr>
      <w:tr w:rsidR="006B7BE1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6B7BE1" w:rsidRPr="006B7BE1" w:rsidRDefault="006B7BE1" w:rsidP="006B7BE1">
            <w:pPr>
              <w:rPr>
                <w:rFonts w:ascii="Arial" w:hAnsi="Arial" w:cs="Arial"/>
              </w:rPr>
            </w:pPr>
            <w:r w:rsidRPr="006B7BE1">
              <w:rPr>
                <w:rFonts w:ascii="Arial" w:hAnsi="Arial" w:cs="Arial"/>
              </w:rPr>
              <w:t>BİRLEŞİK KRALLIK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6B7BE1" w:rsidRPr="006B7BE1" w:rsidRDefault="006B7BE1" w:rsidP="006B7BE1">
            <w:pPr>
              <w:jc w:val="center"/>
              <w:rPr>
                <w:rFonts w:ascii="Arial" w:hAnsi="Arial" w:cs="Arial"/>
              </w:rPr>
            </w:pPr>
            <w:r w:rsidRPr="006B7BE1">
              <w:rPr>
                <w:rFonts w:ascii="Arial" w:hAnsi="Arial" w:cs="Arial"/>
              </w:rPr>
              <w:t>447.653.384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7BE1" w:rsidRPr="006B7BE1" w:rsidRDefault="006B7BE1" w:rsidP="006B7BE1">
            <w:pPr>
              <w:jc w:val="center"/>
              <w:rPr>
                <w:rFonts w:ascii="Arial" w:hAnsi="Arial" w:cs="Arial"/>
              </w:rPr>
            </w:pPr>
            <w:r w:rsidRPr="006B7BE1">
              <w:rPr>
                <w:rFonts w:ascii="Arial" w:hAnsi="Arial" w:cs="Arial"/>
              </w:rPr>
              <w:t>477.727.164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B7BE1" w:rsidRPr="006B7BE1" w:rsidRDefault="006B7BE1" w:rsidP="006B7B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6B7BE1" w:rsidRPr="006B7BE1" w:rsidRDefault="006B7BE1" w:rsidP="006B7B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6B7BE1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6B7BE1" w:rsidRPr="006B7BE1" w:rsidRDefault="006B7BE1" w:rsidP="006B7BE1">
            <w:pPr>
              <w:rPr>
                <w:rFonts w:ascii="Arial" w:hAnsi="Arial" w:cs="Arial"/>
              </w:rPr>
            </w:pPr>
            <w:r w:rsidRPr="006B7BE1">
              <w:rPr>
                <w:rFonts w:ascii="Arial" w:hAnsi="Arial" w:cs="Arial"/>
              </w:rPr>
              <w:t>İTALYA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6B7BE1" w:rsidRPr="006B7BE1" w:rsidRDefault="006B7BE1" w:rsidP="006B7BE1">
            <w:pPr>
              <w:jc w:val="center"/>
              <w:rPr>
                <w:rFonts w:ascii="Arial" w:hAnsi="Arial" w:cs="Arial"/>
              </w:rPr>
            </w:pPr>
            <w:r w:rsidRPr="006B7BE1">
              <w:rPr>
                <w:rFonts w:ascii="Arial" w:hAnsi="Arial" w:cs="Arial"/>
              </w:rPr>
              <w:t>453.397.401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7BE1" w:rsidRPr="006B7BE1" w:rsidRDefault="006B7BE1" w:rsidP="006B7BE1">
            <w:pPr>
              <w:jc w:val="center"/>
              <w:rPr>
                <w:rFonts w:ascii="Arial" w:hAnsi="Arial" w:cs="Arial"/>
              </w:rPr>
            </w:pPr>
            <w:r w:rsidRPr="006B7BE1">
              <w:rPr>
                <w:rFonts w:ascii="Arial" w:hAnsi="Arial" w:cs="Arial"/>
              </w:rPr>
              <w:t>441.948.688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B7BE1" w:rsidRPr="006B7BE1" w:rsidRDefault="006B7BE1" w:rsidP="006B7B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6B7BE1" w:rsidRPr="006B7BE1" w:rsidRDefault="006B7BE1" w:rsidP="006B7B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9,2</w:t>
            </w:r>
          </w:p>
        </w:tc>
      </w:tr>
      <w:tr w:rsidR="006B7BE1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6B7BE1" w:rsidRPr="006B7BE1" w:rsidRDefault="006B7BE1" w:rsidP="006B7BE1">
            <w:pPr>
              <w:rPr>
                <w:rFonts w:ascii="Arial" w:hAnsi="Arial" w:cs="Arial"/>
              </w:rPr>
            </w:pPr>
            <w:r w:rsidRPr="006B7BE1">
              <w:rPr>
                <w:rFonts w:ascii="Arial" w:hAnsi="Arial" w:cs="Arial"/>
              </w:rPr>
              <w:t>İSPANYA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6B7BE1" w:rsidRPr="006B7BE1" w:rsidRDefault="006B7BE1" w:rsidP="006B7BE1">
            <w:pPr>
              <w:jc w:val="center"/>
              <w:rPr>
                <w:rFonts w:ascii="Arial" w:hAnsi="Arial" w:cs="Arial"/>
              </w:rPr>
            </w:pPr>
            <w:r w:rsidRPr="006B7BE1">
              <w:rPr>
                <w:rFonts w:ascii="Arial" w:hAnsi="Arial" w:cs="Arial"/>
              </w:rPr>
              <w:t>325.419.196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7BE1" w:rsidRPr="006B7BE1" w:rsidRDefault="006B7BE1" w:rsidP="006B7BE1">
            <w:pPr>
              <w:jc w:val="center"/>
              <w:rPr>
                <w:rFonts w:ascii="Arial" w:hAnsi="Arial" w:cs="Arial"/>
              </w:rPr>
            </w:pPr>
            <w:r w:rsidRPr="006B7BE1">
              <w:rPr>
                <w:rFonts w:ascii="Arial" w:hAnsi="Arial" w:cs="Arial"/>
              </w:rPr>
              <w:t>315.447.060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B7BE1" w:rsidRPr="006B7BE1" w:rsidRDefault="006B7BE1" w:rsidP="006B7B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6B7BE1" w:rsidRPr="006B7BE1" w:rsidRDefault="006B7BE1" w:rsidP="006B7B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6,6</w:t>
            </w:r>
          </w:p>
        </w:tc>
      </w:tr>
      <w:tr w:rsidR="006B7BE1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6B7BE1" w:rsidRPr="006B7BE1" w:rsidRDefault="006B7BE1" w:rsidP="006B7BE1">
            <w:pPr>
              <w:rPr>
                <w:rFonts w:ascii="Arial" w:hAnsi="Arial" w:cs="Arial"/>
              </w:rPr>
            </w:pPr>
            <w:r w:rsidRPr="006B7BE1">
              <w:rPr>
                <w:rFonts w:ascii="Arial" w:hAnsi="Arial" w:cs="Arial"/>
              </w:rPr>
              <w:t>BELÇİKA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6B7BE1" w:rsidRPr="006B7BE1" w:rsidRDefault="006B7BE1" w:rsidP="006B7BE1">
            <w:pPr>
              <w:jc w:val="center"/>
              <w:rPr>
                <w:rFonts w:ascii="Arial" w:hAnsi="Arial" w:cs="Arial"/>
              </w:rPr>
            </w:pPr>
            <w:r w:rsidRPr="006B7BE1">
              <w:rPr>
                <w:rFonts w:ascii="Arial" w:hAnsi="Arial" w:cs="Arial"/>
              </w:rPr>
              <w:t>203.908.624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7BE1" w:rsidRPr="006B7BE1" w:rsidRDefault="006B7BE1" w:rsidP="006B7BE1">
            <w:pPr>
              <w:jc w:val="center"/>
              <w:rPr>
                <w:rFonts w:ascii="Arial" w:hAnsi="Arial" w:cs="Arial"/>
              </w:rPr>
            </w:pPr>
            <w:r w:rsidRPr="006B7BE1">
              <w:rPr>
                <w:rFonts w:ascii="Arial" w:hAnsi="Arial" w:cs="Arial"/>
              </w:rPr>
              <w:t>201.175.820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B7BE1" w:rsidRPr="006B7BE1" w:rsidRDefault="006B7BE1" w:rsidP="006B7B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6B7BE1" w:rsidRPr="006B7BE1" w:rsidRDefault="006B7BE1" w:rsidP="006B7B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</w:t>
            </w:r>
          </w:p>
        </w:tc>
      </w:tr>
      <w:tr w:rsidR="006B7BE1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6B7BE1" w:rsidRPr="006B7BE1" w:rsidRDefault="006B7BE1" w:rsidP="006B7BE1">
            <w:pPr>
              <w:rPr>
                <w:rFonts w:ascii="Arial" w:hAnsi="Arial" w:cs="Arial"/>
              </w:rPr>
            </w:pPr>
            <w:r w:rsidRPr="006B7BE1">
              <w:rPr>
                <w:rFonts w:ascii="Arial" w:hAnsi="Arial" w:cs="Arial"/>
              </w:rPr>
              <w:t>POLONYA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6B7BE1" w:rsidRPr="006B7BE1" w:rsidRDefault="006B7BE1" w:rsidP="006B7BE1">
            <w:pPr>
              <w:jc w:val="center"/>
              <w:rPr>
                <w:rFonts w:ascii="Arial" w:hAnsi="Arial" w:cs="Arial"/>
              </w:rPr>
            </w:pPr>
            <w:r w:rsidRPr="006B7BE1">
              <w:rPr>
                <w:rFonts w:ascii="Arial" w:hAnsi="Arial" w:cs="Arial"/>
              </w:rPr>
              <w:t>172.876.548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7BE1" w:rsidRPr="006B7BE1" w:rsidRDefault="006B7BE1" w:rsidP="006B7BE1">
            <w:pPr>
              <w:jc w:val="center"/>
              <w:rPr>
                <w:rFonts w:ascii="Arial" w:hAnsi="Arial" w:cs="Arial"/>
              </w:rPr>
            </w:pPr>
            <w:r w:rsidRPr="006B7BE1">
              <w:rPr>
                <w:rFonts w:ascii="Arial" w:hAnsi="Arial" w:cs="Arial"/>
              </w:rPr>
              <w:t>191.335.334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B7BE1" w:rsidRPr="006B7BE1" w:rsidRDefault="006B7BE1" w:rsidP="006B7B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6B7BE1" w:rsidRPr="006B7BE1" w:rsidRDefault="006B7BE1" w:rsidP="006B7B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6B7BE1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6B7BE1" w:rsidRPr="006B7BE1" w:rsidRDefault="006B7BE1" w:rsidP="006B7BE1">
            <w:pPr>
              <w:rPr>
                <w:rFonts w:ascii="Arial" w:hAnsi="Arial" w:cs="Arial"/>
              </w:rPr>
            </w:pPr>
            <w:r w:rsidRPr="006B7BE1">
              <w:rPr>
                <w:rFonts w:ascii="Arial" w:hAnsi="Arial" w:cs="Arial"/>
              </w:rPr>
              <w:t>SLOVENYA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6B7BE1" w:rsidRPr="006B7BE1" w:rsidRDefault="006B7BE1" w:rsidP="006B7BE1">
            <w:pPr>
              <w:jc w:val="center"/>
              <w:rPr>
                <w:rFonts w:ascii="Arial" w:hAnsi="Arial" w:cs="Arial"/>
              </w:rPr>
            </w:pPr>
            <w:r w:rsidRPr="006B7BE1">
              <w:rPr>
                <w:rFonts w:ascii="Arial" w:hAnsi="Arial" w:cs="Arial"/>
              </w:rPr>
              <w:t>186.999.988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7BE1" w:rsidRPr="006B7BE1" w:rsidRDefault="006B7BE1" w:rsidP="006B7BE1">
            <w:pPr>
              <w:jc w:val="center"/>
              <w:rPr>
                <w:rFonts w:ascii="Arial" w:hAnsi="Arial" w:cs="Arial"/>
              </w:rPr>
            </w:pPr>
            <w:r w:rsidRPr="006B7BE1">
              <w:rPr>
                <w:rFonts w:ascii="Arial" w:hAnsi="Arial" w:cs="Arial"/>
              </w:rPr>
              <w:t>186.920.034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B7BE1" w:rsidRPr="006B7BE1" w:rsidRDefault="006B7BE1" w:rsidP="006B7B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6B7BE1" w:rsidRPr="006B7BE1" w:rsidRDefault="006B7BE1" w:rsidP="006B7B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</w:t>
            </w:r>
          </w:p>
        </w:tc>
      </w:tr>
      <w:tr w:rsidR="006B7BE1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6B7BE1" w:rsidRPr="006B7BE1" w:rsidRDefault="006B7BE1" w:rsidP="006B7BE1">
            <w:pPr>
              <w:rPr>
                <w:rFonts w:ascii="Arial" w:hAnsi="Arial" w:cs="Arial"/>
              </w:rPr>
            </w:pPr>
            <w:r w:rsidRPr="006B7BE1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6B7BE1" w:rsidRPr="006B7BE1" w:rsidRDefault="006B7BE1" w:rsidP="006B7BE1">
            <w:pPr>
              <w:jc w:val="center"/>
              <w:rPr>
                <w:rFonts w:ascii="Arial" w:hAnsi="Arial" w:cs="Arial"/>
              </w:rPr>
            </w:pPr>
            <w:r w:rsidRPr="006B7BE1">
              <w:rPr>
                <w:rFonts w:ascii="Arial" w:hAnsi="Arial" w:cs="Arial"/>
              </w:rPr>
              <w:t>182.451.052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7BE1" w:rsidRPr="006B7BE1" w:rsidRDefault="006B7BE1" w:rsidP="006B7BE1">
            <w:pPr>
              <w:jc w:val="center"/>
              <w:rPr>
                <w:rFonts w:ascii="Arial" w:hAnsi="Arial" w:cs="Arial"/>
              </w:rPr>
            </w:pPr>
            <w:r w:rsidRPr="006B7BE1">
              <w:rPr>
                <w:rFonts w:ascii="Arial" w:hAnsi="Arial" w:cs="Arial"/>
              </w:rPr>
              <w:t>186.492.045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B7BE1" w:rsidRPr="006B7BE1" w:rsidRDefault="006B7BE1" w:rsidP="006B7B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6B7BE1" w:rsidRPr="006B7BE1" w:rsidRDefault="006B7BE1" w:rsidP="006B7B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</w:t>
            </w:r>
          </w:p>
        </w:tc>
      </w:tr>
      <w:tr w:rsidR="006B7BE1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6B7BE1" w:rsidRPr="006B7BE1" w:rsidRDefault="006B7BE1" w:rsidP="006B7BE1">
            <w:pPr>
              <w:rPr>
                <w:rFonts w:ascii="Arial" w:hAnsi="Arial" w:cs="Arial"/>
              </w:rPr>
            </w:pPr>
            <w:r w:rsidRPr="006B7BE1">
              <w:rPr>
                <w:rFonts w:ascii="Arial" w:hAnsi="Arial" w:cs="Arial"/>
              </w:rPr>
              <w:t>FAS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6B7BE1" w:rsidRPr="006B7BE1" w:rsidRDefault="006B7BE1" w:rsidP="006B7BE1">
            <w:pPr>
              <w:jc w:val="center"/>
              <w:rPr>
                <w:rFonts w:ascii="Arial" w:hAnsi="Arial" w:cs="Arial"/>
              </w:rPr>
            </w:pPr>
            <w:r w:rsidRPr="006B7BE1">
              <w:rPr>
                <w:rFonts w:ascii="Arial" w:hAnsi="Arial" w:cs="Arial"/>
              </w:rPr>
              <w:t>82.062.724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7BE1" w:rsidRPr="006B7BE1" w:rsidRDefault="006B7BE1" w:rsidP="006B7BE1">
            <w:pPr>
              <w:jc w:val="center"/>
              <w:rPr>
                <w:rFonts w:ascii="Arial" w:hAnsi="Arial" w:cs="Arial"/>
              </w:rPr>
            </w:pPr>
            <w:r w:rsidRPr="006B7BE1">
              <w:rPr>
                <w:rFonts w:ascii="Arial" w:hAnsi="Arial" w:cs="Arial"/>
              </w:rPr>
              <w:t>103.464.102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B7BE1" w:rsidRPr="006B7BE1" w:rsidRDefault="006B7BE1" w:rsidP="006B7B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6B7BE1" w:rsidRPr="006B7BE1" w:rsidRDefault="006B7BE1" w:rsidP="006B7B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6B7BE1" w:rsidTr="008B54E5">
        <w:trPr>
          <w:trHeight w:val="394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B7BE1" w:rsidRPr="00C67812" w:rsidRDefault="006B7BE1" w:rsidP="006B7BE1">
            <w:pPr>
              <w:rPr>
                <w:rFonts w:ascii="Arial" w:hAnsi="Arial" w:cs="Arial"/>
              </w:rPr>
            </w:pPr>
            <w:r w:rsidRPr="00C67812">
              <w:rPr>
                <w:rFonts w:ascii="Arial" w:hAnsi="Arial" w:cs="Arial"/>
              </w:rPr>
              <w:t>İlk 10 Ülke Toplamı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6B7BE1" w:rsidRPr="006B7BE1" w:rsidRDefault="006B7BE1" w:rsidP="006B7BE1">
            <w:pPr>
              <w:jc w:val="center"/>
              <w:rPr>
                <w:rFonts w:ascii="Arial" w:hAnsi="Arial" w:cs="Arial"/>
              </w:rPr>
            </w:pPr>
            <w:r w:rsidRPr="006B7BE1">
              <w:rPr>
                <w:rFonts w:ascii="Arial" w:hAnsi="Arial" w:cs="Arial"/>
              </w:rPr>
              <w:t>3.293.750.499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7BE1" w:rsidRPr="006B7BE1" w:rsidRDefault="006B7BE1" w:rsidP="006B7BE1">
            <w:pPr>
              <w:jc w:val="center"/>
              <w:rPr>
                <w:rFonts w:ascii="Arial" w:hAnsi="Arial" w:cs="Arial"/>
              </w:rPr>
            </w:pPr>
            <w:r w:rsidRPr="006B7BE1">
              <w:rPr>
                <w:rFonts w:ascii="Arial" w:hAnsi="Arial" w:cs="Arial"/>
              </w:rPr>
              <w:t>3.380.960.814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B7BE1" w:rsidRPr="006B7BE1" w:rsidRDefault="006B7BE1" w:rsidP="006B7B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6B7BE1" w:rsidRPr="006B7BE1" w:rsidRDefault="006B7BE1" w:rsidP="006B7B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6B7BE1">
              <w:rPr>
                <w:rFonts w:ascii="Arial" w:hAnsi="Arial" w:cs="Arial"/>
              </w:rPr>
              <w:t>70,4</w:t>
            </w:r>
          </w:p>
        </w:tc>
      </w:tr>
      <w:tr w:rsidR="006B7BE1" w:rsidTr="00E17674">
        <w:trPr>
          <w:trHeight w:val="394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B7BE1" w:rsidRPr="00C67812" w:rsidRDefault="006B7BE1" w:rsidP="006B7BE1">
            <w:pPr>
              <w:rPr>
                <w:rFonts w:ascii="Arial" w:hAnsi="Arial" w:cs="Arial"/>
                <w:b/>
              </w:rPr>
            </w:pPr>
            <w:r w:rsidRPr="00C67812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6B7BE1" w:rsidRPr="006B7BE1" w:rsidRDefault="006B7BE1" w:rsidP="006B7BE1">
            <w:pPr>
              <w:jc w:val="center"/>
              <w:rPr>
                <w:rFonts w:ascii="Arial" w:hAnsi="Arial" w:cs="Arial"/>
                <w:b/>
              </w:rPr>
            </w:pPr>
            <w:r w:rsidRPr="006B7BE1">
              <w:rPr>
                <w:rFonts w:ascii="Arial" w:hAnsi="Arial" w:cs="Arial"/>
                <w:b/>
              </w:rPr>
              <w:t>4.915.992.418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B7BE1" w:rsidRPr="006B7BE1" w:rsidRDefault="006B7BE1" w:rsidP="006B7BE1">
            <w:pPr>
              <w:jc w:val="center"/>
              <w:rPr>
                <w:rFonts w:ascii="Arial" w:hAnsi="Arial" w:cs="Arial"/>
                <w:b/>
              </w:rPr>
            </w:pPr>
            <w:r w:rsidRPr="006B7BE1">
              <w:rPr>
                <w:rFonts w:ascii="Arial" w:hAnsi="Arial" w:cs="Arial"/>
                <w:b/>
              </w:rPr>
              <w:t>4.802.648.072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B7BE1" w:rsidRPr="006B7BE1" w:rsidRDefault="006B7BE1" w:rsidP="006B7B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6B7BE1" w:rsidRPr="001614A6" w:rsidRDefault="006B7BE1" w:rsidP="006B7BE1">
            <w:pPr>
              <w:jc w:val="center"/>
              <w:rPr>
                <w:rFonts w:ascii="Arial" w:hAnsi="Arial" w:cs="Arial"/>
                <w:b/>
              </w:rPr>
            </w:pPr>
            <w:r w:rsidRPr="001614A6">
              <w:rPr>
                <w:rFonts w:ascii="Arial" w:hAnsi="Arial" w:cs="Arial"/>
                <w:b/>
              </w:rPr>
              <w:t>100</w:t>
            </w:r>
          </w:p>
        </w:tc>
      </w:tr>
    </w:tbl>
    <w:p w:rsidR="00902275" w:rsidRPr="002B7123" w:rsidRDefault="00902275" w:rsidP="00902275">
      <w:pPr>
        <w:jc w:val="center"/>
        <w:rPr>
          <w:b/>
          <w:snapToGrid w:val="0"/>
          <w:color w:val="0000FF"/>
          <w:szCs w:val="20"/>
        </w:rPr>
      </w:pPr>
    </w:p>
    <w:p w:rsidR="00902275" w:rsidRPr="002B7123" w:rsidRDefault="00902275" w:rsidP="00902275">
      <w:pPr>
        <w:rPr>
          <w:b/>
          <w:snapToGrid w:val="0"/>
          <w:szCs w:val="20"/>
        </w:rPr>
      </w:pPr>
    </w:p>
    <w:p w:rsidR="00902275" w:rsidRPr="002B7123" w:rsidRDefault="009169F7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2021</w:t>
      </w:r>
      <w:r w:rsidR="00902275">
        <w:rPr>
          <w:b/>
          <w:snapToGrid w:val="0"/>
          <w:szCs w:val="20"/>
        </w:rPr>
        <w:t xml:space="preserve"> yılı Ocak-Şubat döneminde </w:t>
      </w:r>
      <w:r w:rsidR="00902275" w:rsidRPr="002B7123">
        <w:rPr>
          <w:b/>
          <w:snapToGrid w:val="0"/>
          <w:szCs w:val="20"/>
        </w:rPr>
        <w:t>Türkiye Otomotiv</w:t>
      </w:r>
      <w:r w:rsidR="00DA189F">
        <w:rPr>
          <w:b/>
          <w:snapToGrid w:val="0"/>
          <w:szCs w:val="20"/>
        </w:rPr>
        <w:t xml:space="preserve"> İhracatında Almanya </w:t>
      </w:r>
      <w:r>
        <w:rPr>
          <w:b/>
          <w:snapToGrid w:val="0"/>
          <w:szCs w:val="20"/>
        </w:rPr>
        <w:t>669</w:t>
      </w:r>
      <w:r w:rsidR="001614A6">
        <w:rPr>
          <w:b/>
          <w:snapToGrid w:val="0"/>
          <w:szCs w:val="20"/>
        </w:rPr>
        <w:t xml:space="preserve"> </w:t>
      </w:r>
      <w:r w:rsidR="00902275" w:rsidRPr="002B7123">
        <w:rPr>
          <w:b/>
          <w:snapToGrid w:val="0"/>
          <w:szCs w:val="20"/>
        </w:rPr>
        <w:t>milyon USD ile ilk sırada yer almaktadır.</w:t>
      </w:r>
    </w:p>
    <w:p w:rsidR="00902275" w:rsidRPr="002B7123" w:rsidRDefault="00902275" w:rsidP="00902275">
      <w:pPr>
        <w:jc w:val="both"/>
        <w:rPr>
          <w:b/>
          <w:snapToGrid w:val="0"/>
          <w:szCs w:val="20"/>
        </w:rPr>
      </w:pPr>
    </w:p>
    <w:p w:rsidR="00902275" w:rsidRPr="002B7123" w:rsidRDefault="00902275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Ocak-Şu</w:t>
      </w:r>
      <w:r w:rsidR="00B460E8">
        <w:rPr>
          <w:b/>
          <w:snapToGrid w:val="0"/>
          <w:szCs w:val="20"/>
        </w:rPr>
        <w:t>bat 2021</w:t>
      </w:r>
      <w:r>
        <w:rPr>
          <w:b/>
          <w:snapToGrid w:val="0"/>
          <w:szCs w:val="20"/>
        </w:rPr>
        <w:t xml:space="preserve"> döneminde </w:t>
      </w:r>
      <w:r w:rsidR="00B460E8">
        <w:rPr>
          <w:b/>
          <w:snapToGrid w:val="0"/>
          <w:szCs w:val="20"/>
        </w:rPr>
        <w:t>Fransa’ya %8,5 Birleşik Krallığa %7, Polonya’ya %11, Fas’a %26 ihracat artışı, Romanya’ya %43, Hollanda’ya %34, İsrail’e %36 ihracat düşüşü yaşanmıştır.</w:t>
      </w:r>
    </w:p>
    <w:p w:rsidR="00902275" w:rsidRPr="002B7123" w:rsidRDefault="00902275" w:rsidP="00902275">
      <w:pPr>
        <w:jc w:val="both"/>
        <w:rPr>
          <w:b/>
          <w:snapToGrid w:val="0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shd w:val="clear" w:color="auto" w:fill="FFFFFF" w:themeFill="background1"/>
        <w:contextualSpacing/>
        <w:rPr>
          <w:rFonts w:ascii="Arial" w:hAnsi="Arial" w:cs="Arial"/>
          <w:b/>
          <w:snapToGrid w:val="0"/>
          <w:szCs w:val="20"/>
        </w:rPr>
      </w:pPr>
    </w:p>
    <w:p w:rsidR="00902275" w:rsidRPr="00114871" w:rsidRDefault="00902275" w:rsidP="00902275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Türkiye Oto</w:t>
      </w:r>
      <w:r w:rsidR="00701D40">
        <w:rPr>
          <w:rFonts w:ascii="Arial" w:hAnsi="Arial" w:cs="Arial"/>
          <w:b/>
          <w:snapToGrid w:val="0"/>
          <w:szCs w:val="20"/>
        </w:rPr>
        <w:t>motiv Sektörü Ocak-Şubat 202</w:t>
      </w:r>
      <w:r w:rsidR="00C52545">
        <w:rPr>
          <w:rFonts w:ascii="Arial" w:hAnsi="Arial" w:cs="Arial"/>
          <w:b/>
          <w:snapToGrid w:val="0"/>
          <w:szCs w:val="20"/>
        </w:rPr>
        <w:t>1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Grubu İhracatı</w:t>
      </w:r>
    </w:p>
    <w:p w:rsidR="00902275" w:rsidRPr="002B7123" w:rsidRDefault="00902275" w:rsidP="00902275">
      <w:pPr>
        <w:shd w:val="clear" w:color="auto" w:fill="FFFFFF" w:themeFill="background1"/>
        <w:rPr>
          <w:b/>
          <w:snapToGrid w:val="0"/>
          <w:color w:val="0000FF"/>
          <w:szCs w:val="20"/>
        </w:rPr>
      </w:pPr>
    </w:p>
    <w:tbl>
      <w:tblPr>
        <w:tblW w:w="99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4"/>
        <w:gridCol w:w="1966"/>
        <w:gridCol w:w="1967"/>
        <w:gridCol w:w="1592"/>
        <w:gridCol w:w="1123"/>
      </w:tblGrid>
      <w:tr w:rsidR="00902275" w:rsidTr="00E759AE">
        <w:trPr>
          <w:trHeight w:val="303"/>
        </w:trPr>
        <w:tc>
          <w:tcPr>
            <w:tcW w:w="3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C5254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2020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701D40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C52545">
              <w:rPr>
                <w:rFonts w:ascii="Arial" w:hAnsi="Arial" w:cs="Arial"/>
                <w:b/>
                <w:bCs/>
                <w:snapToGrid w:val="0"/>
                <w:color w:val="000000"/>
              </w:rPr>
              <w:t>1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C5254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21/20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C5254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2021</w:t>
            </w:r>
          </w:p>
        </w:tc>
      </w:tr>
      <w:tr w:rsidR="00902275" w:rsidTr="00E759AE">
        <w:trPr>
          <w:trHeight w:val="303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Ülke Grubu </w:t>
            </w:r>
          </w:p>
        </w:tc>
        <w:tc>
          <w:tcPr>
            <w:tcW w:w="39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Değer(USD)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Değişim 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C52545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545" w:rsidRDefault="00C52545" w:rsidP="00C52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545" w:rsidRPr="00AB6C41" w:rsidRDefault="00C52545" w:rsidP="00AB6C41">
            <w:pPr>
              <w:jc w:val="center"/>
              <w:rPr>
                <w:rFonts w:ascii="Arial" w:hAnsi="Arial" w:cs="Arial"/>
              </w:rPr>
            </w:pPr>
            <w:r w:rsidRPr="00AB6C41">
              <w:rPr>
                <w:rFonts w:ascii="Arial" w:hAnsi="Arial" w:cs="Arial"/>
              </w:rPr>
              <w:t>3.344.113.267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545" w:rsidRPr="00AB6C41" w:rsidRDefault="00C52545" w:rsidP="00AB6C41">
            <w:pPr>
              <w:jc w:val="center"/>
              <w:rPr>
                <w:rFonts w:ascii="Arial" w:hAnsi="Arial" w:cs="Arial"/>
              </w:rPr>
            </w:pPr>
            <w:r w:rsidRPr="00AB6C41">
              <w:rPr>
                <w:rFonts w:ascii="Arial" w:hAnsi="Arial" w:cs="Arial"/>
              </w:rPr>
              <w:t>3.236.448.960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2545" w:rsidRPr="00AB6C41" w:rsidRDefault="00AB6C41" w:rsidP="00AB6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2545" w:rsidRPr="00AB6C41" w:rsidRDefault="00AB6C41" w:rsidP="00AB6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67,4</w:t>
            </w:r>
          </w:p>
        </w:tc>
      </w:tr>
      <w:tr w:rsidR="00AB6C41" w:rsidRPr="0050147F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6C41" w:rsidRDefault="00AB6C41" w:rsidP="00AB6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Avrupa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B6C41" w:rsidRPr="00AB6C41" w:rsidRDefault="00AB6C41" w:rsidP="00AB6C41">
            <w:pPr>
              <w:jc w:val="center"/>
              <w:rPr>
                <w:rFonts w:ascii="Arial" w:hAnsi="Arial" w:cs="Arial"/>
              </w:rPr>
            </w:pPr>
            <w:r w:rsidRPr="00AB6C41">
              <w:rPr>
                <w:rFonts w:ascii="Arial" w:hAnsi="Arial" w:cs="Arial"/>
              </w:rPr>
              <w:t>540.424.959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B6C41" w:rsidRPr="00AB6C41" w:rsidRDefault="00AB6C41" w:rsidP="00AB6C41">
            <w:pPr>
              <w:jc w:val="center"/>
              <w:rPr>
                <w:rFonts w:ascii="Arial" w:hAnsi="Arial" w:cs="Arial"/>
              </w:rPr>
            </w:pPr>
            <w:r w:rsidRPr="00AB6C41">
              <w:rPr>
                <w:rFonts w:ascii="Arial" w:hAnsi="Arial" w:cs="Arial"/>
              </w:rPr>
              <w:t>556.739.751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B6C41" w:rsidRPr="00AB6C41" w:rsidRDefault="00AB6C41" w:rsidP="00AB6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B6C41" w:rsidRPr="00AB6C41" w:rsidRDefault="00AB6C41" w:rsidP="00AB6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11,6</w:t>
            </w:r>
          </w:p>
        </w:tc>
      </w:tr>
      <w:tr w:rsidR="00AB6C41" w:rsidRPr="0050147F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C41" w:rsidRDefault="00AB6C41" w:rsidP="00AB6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Afrika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6C41" w:rsidRPr="00AB6C41" w:rsidRDefault="00AB6C41" w:rsidP="00AB6C41">
            <w:pPr>
              <w:jc w:val="center"/>
              <w:rPr>
                <w:rFonts w:ascii="Arial" w:hAnsi="Arial" w:cs="Arial"/>
              </w:rPr>
            </w:pPr>
            <w:r w:rsidRPr="00AB6C41">
              <w:rPr>
                <w:rFonts w:ascii="Arial" w:hAnsi="Arial" w:cs="Arial"/>
              </w:rPr>
              <w:t>270.514.683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6C41" w:rsidRPr="00AB6C41" w:rsidRDefault="00AB6C41" w:rsidP="00AB6C41">
            <w:pPr>
              <w:jc w:val="center"/>
              <w:rPr>
                <w:rFonts w:ascii="Arial" w:hAnsi="Arial" w:cs="Arial"/>
              </w:rPr>
            </w:pPr>
            <w:r w:rsidRPr="00AB6C41">
              <w:rPr>
                <w:rFonts w:ascii="Arial" w:hAnsi="Arial" w:cs="Arial"/>
              </w:rPr>
              <w:t>284.803.613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6C41" w:rsidRPr="00AB6C41" w:rsidRDefault="00AB6C41" w:rsidP="00AB6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6C41" w:rsidRPr="00AB6C41" w:rsidRDefault="00AB6C41" w:rsidP="00AB6C41">
            <w:pPr>
              <w:jc w:val="center"/>
              <w:rPr>
                <w:rFonts w:ascii="Arial" w:hAnsi="Arial" w:cs="Arial"/>
              </w:rPr>
            </w:pPr>
            <w:r w:rsidRPr="00AB6C41">
              <w:rPr>
                <w:rFonts w:ascii="Arial" w:hAnsi="Arial" w:cs="Arial"/>
              </w:rPr>
              <w:t>5,9</w:t>
            </w:r>
          </w:p>
        </w:tc>
      </w:tr>
      <w:tr w:rsidR="00AB6C41" w:rsidTr="00071955">
        <w:trPr>
          <w:trHeight w:val="289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C41" w:rsidRDefault="00AB6C41" w:rsidP="00AB6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Kuzey Amerika Serbest Ticaret Bölgesi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6C41" w:rsidRPr="00AB6C41" w:rsidRDefault="00AB6C41" w:rsidP="00AB6C41">
            <w:pPr>
              <w:jc w:val="center"/>
              <w:rPr>
                <w:rFonts w:ascii="Arial" w:hAnsi="Arial" w:cs="Arial"/>
              </w:rPr>
            </w:pPr>
            <w:r w:rsidRPr="00AB6C41">
              <w:rPr>
                <w:rFonts w:ascii="Arial" w:hAnsi="Arial" w:cs="Arial"/>
              </w:rPr>
              <w:t>213.785.912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6C41" w:rsidRPr="00AB6C41" w:rsidRDefault="00AB6C41" w:rsidP="00AB6C41">
            <w:pPr>
              <w:jc w:val="center"/>
              <w:rPr>
                <w:rFonts w:ascii="Arial" w:hAnsi="Arial" w:cs="Arial"/>
              </w:rPr>
            </w:pPr>
            <w:r w:rsidRPr="00AB6C41">
              <w:rPr>
                <w:rFonts w:ascii="Arial" w:hAnsi="Arial" w:cs="Arial"/>
              </w:rPr>
              <w:t>219.141.418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6C41" w:rsidRPr="00AB6C41" w:rsidRDefault="00AB6C41" w:rsidP="00AB6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6C41" w:rsidRPr="00AB6C41" w:rsidRDefault="00AB6C41" w:rsidP="00AB6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4,6</w:t>
            </w:r>
          </w:p>
        </w:tc>
      </w:tr>
      <w:tr w:rsidR="00AB6C41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C41" w:rsidRDefault="00AB6C41" w:rsidP="00AB6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Bağımsız Devletler Topluluğu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6C41" w:rsidRPr="00AB6C41" w:rsidRDefault="00AB6C41" w:rsidP="00AB6C41">
            <w:pPr>
              <w:jc w:val="center"/>
              <w:rPr>
                <w:rFonts w:ascii="Arial" w:hAnsi="Arial" w:cs="Arial"/>
              </w:rPr>
            </w:pPr>
            <w:r w:rsidRPr="00AB6C41">
              <w:rPr>
                <w:rFonts w:ascii="Arial" w:hAnsi="Arial" w:cs="Arial"/>
              </w:rPr>
              <w:t>173.706.138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6C41" w:rsidRPr="00AB6C41" w:rsidRDefault="00AB6C41" w:rsidP="00AB6C41">
            <w:pPr>
              <w:jc w:val="center"/>
              <w:rPr>
                <w:rFonts w:ascii="Arial" w:hAnsi="Arial" w:cs="Arial"/>
              </w:rPr>
            </w:pPr>
            <w:r w:rsidRPr="00AB6C41">
              <w:rPr>
                <w:rFonts w:ascii="Arial" w:hAnsi="Arial" w:cs="Arial"/>
              </w:rPr>
              <w:t>190.681.700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6C41" w:rsidRPr="00AB6C41" w:rsidRDefault="00AB6C41" w:rsidP="00AB6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6C41" w:rsidRPr="00AB6C41" w:rsidRDefault="00AB6C41" w:rsidP="00AB6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AB6C41" w:rsidTr="00AB6C41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6C41" w:rsidRDefault="00AB6C41" w:rsidP="00AB6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Ortadoğu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B6C41" w:rsidRPr="00AB6C41" w:rsidRDefault="00AB6C41" w:rsidP="00AB6C41">
            <w:pPr>
              <w:jc w:val="center"/>
              <w:rPr>
                <w:rFonts w:ascii="Arial" w:hAnsi="Arial" w:cs="Arial"/>
              </w:rPr>
            </w:pPr>
            <w:r w:rsidRPr="00AB6C41">
              <w:rPr>
                <w:rFonts w:ascii="Arial" w:hAnsi="Arial" w:cs="Arial"/>
              </w:rPr>
              <w:t>219.442.354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B6C41" w:rsidRPr="00AB6C41" w:rsidRDefault="00AB6C41" w:rsidP="00AB6C41">
            <w:pPr>
              <w:jc w:val="center"/>
              <w:rPr>
                <w:rFonts w:ascii="Arial" w:hAnsi="Arial" w:cs="Arial"/>
              </w:rPr>
            </w:pPr>
            <w:r w:rsidRPr="00AB6C41">
              <w:rPr>
                <w:rFonts w:ascii="Arial" w:hAnsi="Arial" w:cs="Arial"/>
              </w:rPr>
              <w:t>157.527.689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B6C41" w:rsidRPr="00AB6C41" w:rsidRDefault="00AB6C41" w:rsidP="00AB6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B6C41" w:rsidRPr="00AB6C41" w:rsidRDefault="00AB6C41" w:rsidP="00AB6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</w:tr>
      <w:tr w:rsidR="00AB6C41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6C41" w:rsidRDefault="00AB6C41" w:rsidP="00AB6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Amerikan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B6C41" w:rsidRPr="00AB6C41" w:rsidRDefault="00AB6C41" w:rsidP="00AB6C41">
            <w:pPr>
              <w:jc w:val="center"/>
              <w:rPr>
                <w:rFonts w:ascii="Arial" w:hAnsi="Arial" w:cs="Arial"/>
              </w:rPr>
            </w:pPr>
            <w:r w:rsidRPr="00AB6C41">
              <w:rPr>
                <w:rFonts w:ascii="Arial" w:hAnsi="Arial" w:cs="Arial"/>
              </w:rPr>
              <w:t>37.614.401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B6C41" w:rsidRPr="00AB6C41" w:rsidRDefault="00AB6C41" w:rsidP="00AB6C41">
            <w:pPr>
              <w:jc w:val="center"/>
              <w:rPr>
                <w:rFonts w:ascii="Arial" w:hAnsi="Arial" w:cs="Arial"/>
              </w:rPr>
            </w:pPr>
            <w:r w:rsidRPr="00AB6C41">
              <w:rPr>
                <w:rFonts w:ascii="Arial" w:hAnsi="Arial" w:cs="Arial"/>
              </w:rPr>
              <w:t>44.038.209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B6C41" w:rsidRPr="00AB6C41" w:rsidRDefault="00AB6C41" w:rsidP="00AB6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B6C41" w:rsidRPr="00AB6C41" w:rsidRDefault="00AB6C41" w:rsidP="00AB6C41">
            <w:pPr>
              <w:jc w:val="center"/>
              <w:rPr>
                <w:rFonts w:ascii="Arial" w:hAnsi="Arial" w:cs="Arial"/>
              </w:rPr>
            </w:pPr>
            <w:r w:rsidRPr="00AB6C41">
              <w:rPr>
                <w:rFonts w:ascii="Arial" w:hAnsi="Arial" w:cs="Arial"/>
              </w:rPr>
              <w:t>0,9</w:t>
            </w:r>
          </w:p>
        </w:tc>
      </w:tr>
      <w:tr w:rsidR="00AB6C41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6C41" w:rsidRDefault="00AB6C41" w:rsidP="00AB6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Uzakdoğu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B6C41" w:rsidRPr="00AB6C41" w:rsidRDefault="00AB6C41" w:rsidP="00AB6C41">
            <w:pPr>
              <w:jc w:val="center"/>
              <w:rPr>
                <w:rFonts w:ascii="Arial" w:hAnsi="Arial" w:cs="Arial"/>
              </w:rPr>
            </w:pPr>
            <w:r w:rsidRPr="00AB6C41">
              <w:rPr>
                <w:rFonts w:ascii="Arial" w:hAnsi="Arial" w:cs="Arial"/>
              </w:rPr>
              <w:t>41.963.979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B6C41" w:rsidRPr="00AB6C41" w:rsidRDefault="00AB6C41" w:rsidP="00AB6C41">
            <w:pPr>
              <w:jc w:val="center"/>
              <w:rPr>
                <w:rFonts w:ascii="Arial" w:hAnsi="Arial" w:cs="Arial"/>
              </w:rPr>
            </w:pPr>
            <w:r w:rsidRPr="00AB6C41">
              <w:rPr>
                <w:rFonts w:ascii="Arial" w:hAnsi="Arial" w:cs="Arial"/>
              </w:rPr>
              <w:t>39.134.396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B6C41" w:rsidRPr="00AB6C41" w:rsidRDefault="00AB6C41" w:rsidP="00AB6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B6C41" w:rsidRPr="00AB6C41" w:rsidRDefault="00AB6C41" w:rsidP="00AB6C41">
            <w:pPr>
              <w:jc w:val="center"/>
              <w:rPr>
                <w:rFonts w:ascii="Arial" w:hAnsi="Arial" w:cs="Arial"/>
              </w:rPr>
            </w:pPr>
            <w:r w:rsidRPr="00AB6C41">
              <w:rPr>
                <w:rFonts w:ascii="Arial" w:hAnsi="Arial" w:cs="Arial"/>
              </w:rPr>
              <w:t>0,8</w:t>
            </w:r>
          </w:p>
        </w:tc>
      </w:tr>
      <w:tr w:rsidR="00AB6C41" w:rsidTr="00AB6C41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6C41" w:rsidRDefault="00AB6C41" w:rsidP="00AB6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Asya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B6C41" w:rsidRPr="00AB6C41" w:rsidRDefault="00AB6C41" w:rsidP="00AB6C41">
            <w:pPr>
              <w:jc w:val="center"/>
              <w:rPr>
                <w:rFonts w:ascii="Arial" w:hAnsi="Arial" w:cs="Arial"/>
              </w:rPr>
            </w:pPr>
            <w:r w:rsidRPr="00AB6C41">
              <w:rPr>
                <w:rFonts w:ascii="Arial" w:hAnsi="Arial" w:cs="Arial"/>
              </w:rPr>
              <w:t>27.649.926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B6C41" w:rsidRPr="00AB6C41" w:rsidRDefault="00AB6C41" w:rsidP="00AB6C41">
            <w:pPr>
              <w:jc w:val="center"/>
              <w:rPr>
                <w:rFonts w:ascii="Arial" w:hAnsi="Arial" w:cs="Arial"/>
              </w:rPr>
            </w:pPr>
            <w:r w:rsidRPr="00AB6C41">
              <w:rPr>
                <w:rFonts w:ascii="Arial" w:hAnsi="Arial" w:cs="Arial"/>
              </w:rPr>
              <w:t>31.184.275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B6C41" w:rsidRPr="00AB6C41" w:rsidRDefault="00AB6C41" w:rsidP="00AB6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B6C41" w:rsidRPr="00AB6C41" w:rsidRDefault="00AB6C41" w:rsidP="00AB6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AB6C41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6C41" w:rsidRDefault="00AB6C41" w:rsidP="00AB6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Okyanusya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B6C41" w:rsidRPr="00AB6C41" w:rsidRDefault="00AB6C41" w:rsidP="00AB6C41">
            <w:pPr>
              <w:jc w:val="center"/>
              <w:rPr>
                <w:rFonts w:ascii="Arial" w:hAnsi="Arial" w:cs="Arial"/>
              </w:rPr>
            </w:pPr>
            <w:r w:rsidRPr="00AB6C41">
              <w:rPr>
                <w:rFonts w:ascii="Arial" w:hAnsi="Arial" w:cs="Arial"/>
              </w:rPr>
              <w:t>11.625.337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B6C41" w:rsidRPr="00AB6C41" w:rsidRDefault="00AB6C41" w:rsidP="00AB6C41">
            <w:pPr>
              <w:jc w:val="center"/>
              <w:rPr>
                <w:rFonts w:ascii="Arial" w:hAnsi="Arial" w:cs="Arial"/>
              </w:rPr>
            </w:pPr>
            <w:r w:rsidRPr="00AB6C41">
              <w:rPr>
                <w:rFonts w:ascii="Arial" w:hAnsi="Arial" w:cs="Arial"/>
              </w:rPr>
              <w:t>23.000.340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B6C41" w:rsidRPr="00AB6C41" w:rsidRDefault="00AB6C41" w:rsidP="00AB6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B6C41" w:rsidRPr="00AB6C41" w:rsidRDefault="00AB6C41" w:rsidP="00AB6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AB6C41" w:rsidTr="00AB6C41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6C41" w:rsidRDefault="00AB6C41" w:rsidP="00AB6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Serbest Bölgeler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B6C41" w:rsidRPr="00AB6C41" w:rsidRDefault="00AB6C41" w:rsidP="00AB6C41">
            <w:pPr>
              <w:jc w:val="center"/>
              <w:rPr>
                <w:rFonts w:ascii="Arial" w:hAnsi="Arial" w:cs="Arial"/>
              </w:rPr>
            </w:pPr>
            <w:r w:rsidRPr="00AB6C41">
              <w:rPr>
                <w:rFonts w:ascii="Arial" w:hAnsi="Arial" w:cs="Arial"/>
              </w:rPr>
              <w:t>34.733.640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B6C41" w:rsidRPr="00AB6C41" w:rsidRDefault="00AB6C41" w:rsidP="00AB6C41">
            <w:pPr>
              <w:jc w:val="center"/>
              <w:rPr>
                <w:rFonts w:ascii="Arial" w:hAnsi="Arial" w:cs="Arial"/>
              </w:rPr>
            </w:pPr>
            <w:r w:rsidRPr="00AB6C41">
              <w:rPr>
                <w:rFonts w:ascii="Arial" w:hAnsi="Arial" w:cs="Arial"/>
              </w:rPr>
              <w:t>19.224.431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B6C41" w:rsidRPr="00AB6C41" w:rsidRDefault="00AB6C41" w:rsidP="00AB6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B6C41" w:rsidRPr="00AB6C41" w:rsidRDefault="00AB6C41" w:rsidP="00AB6C41">
            <w:pPr>
              <w:jc w:val="center"/>
              <w:rPr>
                <w:rFonts w:ascii="Arial" w:hAnsi="Arial" w:cs="Arial"/>
              </w:rPr>
            </w:pPr>
            <w:r w:rsidRPr="00AB6C41">
              <w:rPr>
                <w:rFonts w:ascii="Arial" w:hAnsi="Arial" w:cs="Arial"/>
              </w:rPr>
              <w:t>0,4</w:t>
            </w:r>
          </w:p>
        </w:tc>
      </w:tr>
      <w:tr w:rsidR="00AB6C41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C41" w:rsidRDefault="00AB6C41" w:rsidP="00AB6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Ülkeler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6C41" w:rsidRPr="00AB6C41" w:rsidRDefault="00AB6C41" w:rsidP="00AB6C41">
            <w:pPr>
              <w:jc w:val="center"/>
              <w:rPr>
                <w:rFonts w:ascii="Arial" w:hAnsi="Arial" w:cs="Arial"/>
              </w:rPr>
            </w:pPr>
            <w:r w:rsidRPr="00AB6C41">
              <w:rPr>
                <w:rFonts w:ascii="Arial" w:hAnsi="Arial" w:cs="Arial"/>
              </w:rPr>
              <w:t>554.468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6C41" w:rsidRPr="00AB6C41" w:rsidRDefault="00AB6C41" w:rsidP="00AB6C41">
            <w:pPr>
              <w:jc w:val="center"/>
              <w:rPr>
                <w:rFonts w:ascii="Arial" w:hAnsi="Arial" w:cs="Arial"/>
              </w:rPr>
            </w:pPr>
            <w:r w:rsidRPr="00AB6C41">
              <w:rPr>
                <w:rFonts w:ascii="Arial" w:hAnsi="Arial" w:cs="Arial"/>
              </w:rPr>
              <w:t>723.289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6C41" w:rsidRPr="00AB6C41" w:rsidRDefault="00AB6C41" w:rsidP="00AB6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6C41" w:rsidRPr="00AB6C41" w:rsidRDefault="00AB6C41" w:rsidP="00AB6C41">
            <w:pPr>
              <w:jc w:val="center"/>
              <w:rPr>
                <w:rFonts w:ascii="Arial" w:hAnsi="Arial" w:cs="Arial"/>
              </w:rPr>
            </w:pPr>
            <w:r w:rsidRPr="00AB6C41">
              <w:rPr>
                <w:rFonts w:ascii="Arial" w:hAnsi="Arial" w:cs="Arial"/>
              </w:rPr>
              <w:t>0,0</w:t>
            </w:r>
          </w:p>
        </w:tc>
      </w:tr>
      <w:tr w:rsidR="00AB6C41" w:rsidTr="00071955">
        <w:trPr>
          <w:trHeight w:val="303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C41" w:rsidRDefault="00AB6C41" w:rsidP="00AB6C4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6C41" w:rsidRPr="00AB6C41" w:rsidRDefault="00AB6C41" w:rsidP="00AB6C41">
            <w:pPr>
              <w:jc w:val="center"/>
              <w:rPr>
                <w:rFonts w:ascii="Arial" w:hAnsi="Arial" w:cs="Arial"/>
                <w:b/>
              </w:rPr>
            </w:pPr>
            <w:r w:rsidRPr="00AB6C41">
              <w:rPr>
                <w:rFonts w:ascii="Arial" w:hAnsi="Arial" w:cs="Arial"/>
                <w:b/>
              </w:rPr>
              <w:t>4.916.129.064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6C41" w:rsidRPr="00AB6C41" w:rsidRDefault="00AB6C41" w:rsidP="00AB6C41">
            <w:pPr>
              <w:jc w:val="center"/>
              <w:rPr>
                <w:rFonts w:ascii="Arial" w:hAnsi="Arial" w:cs="Arial"/>
                <w:b/>
              </w:rPr>
            </w:pPr>
            <w:r w:rsidRPr="00AB6C41">
              <w:rPr>
                <w:rFonts w:ascii="Arial" w:hAnsi="Arial" w:cs="Arial"/>
                <w:b/>
              </w:rPr>
              <w:t>4.802.648.072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6C41" w:rsidRPr="00AB6C41" w:rsidRDefault="00AB6C41" w:rsidP="00AB6C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C41" w:rsidRPr="00AB6C41" w:rsidRDefault="00AB6C41" w:rsidP="00AB6C41">
            <w:pPr>
              <w:jc w:val="center"/>
              <w:rPr>
                <w:rFonts w:ascii="Arial" w:hAnsi="Arial" w:cs="Arial"/>
                <w:b/>
              </w:rPr>
            </w:pPr>
            <w:r w:rsidRPr="00AB6C41">
              <w:rPr>
                <w:rFonts w:ascii="Arial" w:hAnsi="Arial" w:cs="Arial"/>
                <w:b/>
              </w:rPr>
              <w:t>100</w:t>
            </w:r>
          </w:p>
        </w:tc>
      </w:tr>
    </w:tbl>
    <w:p w:rsidR="00902275" w:rsidRPr="002B7123" w:rsidRDefault="00902275" w:rsidP="00902275">
      <w:pPr>
        <w:jc w:val="both"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jc w:val="both"/>
        <w:rPr>
          <w:b/>
          <w:snapToGrid w:val="0"/>
          <w:color w:val="0000FF"/>
          <w:szCs w:val="20"/>
        </w:rPr>
      </w:pPr>
    </w:p>
    <w:p w:rsidR="00902275" w:rsidRPr="002B7123" w:rsidRDefault="00902275" w:rsidP="00902275">
      <w:pPr>
        <w:jc w:val="both"/>
        <w:rPr>
          <w:b/>
          <w:snapToGrid w:val="0"/>
          <w:color w:val="0000FF"/>
          <w:szCs w:val="20"/>
        </w:rPr>
      </w:pPr>
    </w:p>
    <w:p w:rsidR="00902275" w:rsidRPr="002B7123" w:rsidRDefault="00AB6C41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2021</w:t>
      </w:r>
      <w:r w:rsidR="00902275">
        <w:rPr>
          <w:b/>
          <w:snapToGrid w:val="0"/>
          <w:szCs w:val="20"/>
        </w:rPr>
        <w:t xml:space="preserve"> yılı Ocak</w:t>
      </w:r>
      <w:r>
        <w:rPr>
          <w:b/>
          <w:snapToGrid w:val="0"/>
          <w:szCs w:val="20"/>
        </w:rPr>
        <w:t>-Şubat döneminde AB ülkeleri %67</w:t>
      </w:r>
      <w:r w:rsidR="00902275">
        <w:rPr>
          <w:b/>
          <w:snapToGrid w:val="0"/>
          <w:szCs w:val="20"/>
        </w:rPr>
        <w:t xml:space="preserve"> pay ve 3 mi</w:t>
      </w:r>
      <w:r>
        <w:rPr>
          <w:b/>
          <w:snapToGrid w:val="0"/>
          <w:szCs w:val="20"/>
        </w:rPr>
        <w:t>lyar 236</w:t>
      </w:r>
      <w:r w:rsidR="00902275">
        <w:rPr>
          <w:b/>
          <w:snapToGrid w:val="0"/>
          <w:szCs w:val="20"/>
        </w:rPr>
        <w:t xml:space="preserve"> </w:t>
      </w:r>
      <w:r w:rsidR="00902275" w:rsidRPr="002B7123">
        <w:rPr>
          <w:b/>
          <w:snapToGrid w:val="0"/>
          <w:szCs w:val="20"/>
        </w:rPr>
        <w:t>milyon USD ihracat ile otomotiv ihracatımızda en önem</w:t>
      </w:r>
      <w:r w:rsidR="00902275">
        <w:rPr>
          <w:b/>
          <w:snapToGrid w:val="0"/>
          <w:szCs w:val="20"/>
        </w:rPr>
        <w:t>li pazar konumunu korumuştur.</w:t>
      </w:r>
    </w:p>
    <w:p w:rsidR="00902275" w:rsidRPr="002B7123" w:rsidRDefault="00902275" w:rsidP="00902275">
      <w:pPr>
        <w:jc w:val="both"/>
        <w:rPr>
          <w:b/>
          <w:snapToGrid w:val="0"/>
          <w:szCs w:val="20"/>
        </w:rPr>
      </w:pPr>
    </w:p>
    <w:p w:rsidR="00902275" w:rsidRPr="002B7123" w:rsidRDefault="00902275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 xml:space="preserve">Bu dönemde </w:t>
      </w:r>
      <w:r w:rsidR="00AB6C41">
        <w:rPr>
          <w:b/>
          <w:snapToGrid w:val="0"/>
          <w:szCs w:val="20"/>
        </w:rPr>
        <w:t>Ortadoğu Ülkelerine</w:t>
      </w:r>
      <w:r w:rsidR="00890083">
        <w:rPr>
          <w:b/>
          <w:snapToGrid w:val="0"/>
          <w:szCs w:val="20"/>
        </w:rPr>
        <w:t xml:space="preserve"> yö</w:t>
      </w:r>
      <w:r w:rsidR="00AB6C41">
        <w:rPr>
          <w:b/>
          <w:snapToGrid w:val="0"/>
          <w:szCs w:val="20"/>
        </w:rPr>
        <w:t xml:space="preserve">nelik ihracat %28 düşmüş, </w:t>
      </w:r>
      <w:r>
        <w:rPr>
          <w:b/>
          <w:snapToGrid w:val="0"/>
          <w:szCs w:val="20"/>
        </w:rPr>
        <w:t>Bağımsız Devletler Topluluğu Ülkelerine yönelik ihra</w:t>
      </w:r>
      <w:r w:rsidR="00AB6C41">
        <w:rPr>
          <w:b/>
          <w:snapToGrid w:val="0"/>
          <w:szCs w:val="20"/>
        </w:rPr>
        <w:t>cat %10</w:t>
      </w:r>
      <w:r>
        <w:rPr>
          <w:b/>
          <w:snapToGrid w:val="0"/>
          <w:szCs w:val="20"/>
        </w:rPr>
        <w:t xml:space="preserve"> artış göstermiştir.</w:t>
      </w:r>
    </w:p>
    <w:p w:rsidR="004E2150" w:rsidRPr="0095250E" w:rsidRDefault="004E2150" w:rsidP="004E2150">
      <w:pPr>
        <w:contextualSpacing/>
        <w:jc w:val="both"/>
        <w:rPr>
          <w:b/>
          <w:snapToGrid w:val="0"/>
          <w:szCs w:val="20"/>
        </w:rPr>
      </w:pPr>
    </w:p>
    <w:p w:rsidR="0099720B" w:rsidRDefault="0099720B" w:rsidP="00597604">
      <w:pPr>
        <w:contextualSpacing/>
        <w:rPr>
          <w:rFonts w:ascii="Arial" w:hAnsi="Arial" w:cs="Arial"/>
          <w:b/>
          <w:snapToGrid w:val="0"/>
          <w:szCs w:val="20"/>
        </w:rPr>
      </w:pPr>
    </w:p>
    <w:p w:rsidR="00360F98" w:rsidRDefault="00360F98" w:rsidP="00597604">
      <w:pPr>
        <w:contextualSpacing/>
        <w:rPr>
          <w:rFonts w:ascii="Arial" w:hAnsi="Arial" w:cs="Arial"/>
          <w:b/>
          <w:snapToGrid w:val="0"/>
          <w:szCs w:val="20"/>
        </w:rPr>
      </w:pPr>
    </w:p>
    <w:p w:rsidR="00360F98" w:rsidRDefault="00360F98" w:rsidP="00597604">
      <w:pPr>
        <w:contextualSpacing/>
        <w:rPr>
          <w:rFonts w:ascii="Arial" w:hAnsi="Arial" w:cs="Arial"/>
          <w:b/>
          <w:snapToGrid w:val="0"/>
          <w:szCs w:val="20"/>
        </w:rPr>
      </w:pPr>
    </w:p>
    <w:sectPr w:rsidR="00360F98" w:rsidSect="00F96417">
      <w:headerReference w:type="default" r:id="rId9"/>
      <w:footerReference w:type="default" r:id="rId10"/>
      <w:pgSz w:w="11906" w:h="16838" w:code="9"/>
      <w:pgMar w:top="1412" w:right="1412" w:bottom="1412" w:left="1412" w:header="70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89A" w:rsidRDefault="0078589A">
      <w:r>
        <w:separator/>
      </w:r>
    </w:p>
  </w:endnote>
  <w:endnote w:type="continuationSeparator" w:id="0">
    <w:p w:rsidR="0078589A" w:rsidRDefault="0078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545" w:rsidRPr="002F7408" w:rsidRDefault="00785931" w:rsidP="00785931">
    <w:pPr>
      <w:pStyle w:val="Altbilgi"/>
      <w:ind w:left="-284"/>
    </w:pPr>
    <w:r>
      <w:rPr>
        <w:noProof/>
      </w:rPr>
      <w:drawing>
        <wp:inline distT="0" distB="0" distL="0" distR="0" wp14:anchorId="4547231A" wp14:editId="7360DE61">
          <wp:extent cx="3562350" cy="1171575"/>
          <wp:effectExtent l="0" t="0" r="0" b="9525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62350" cy="117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89A" w:rsidRDefault="0078589A">
      <w:r>
        <w:separator/>
      </w:r>
    </w:p>
  </w:footnote>
  <w:footnote w:type="continuationSeparator" w:id="0">
    <w:p w:rsidR="0078589A" w:rsidRDefault="00785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348"/>
      <w:gridCol w:w="3241"/>
      <w:gridCol w:w="2709"/>
    </w:tblGrid>
    <w:tr w:rsidR="00C52545" w:rsidTr="006D78E5">
      <w:tc>
        <w:tcPr>
          <w:tcW w:w="1800" w:type="pct"/>
        </w:tcPr>
        <w:p w:rsidR="00C52545" w:rsidRPr="00520962" w:rsidRDefault="00C52545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1" name="Resim 1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C52545" w:rsidRDefault="00C52545" w:rsidP="006D78E5">
          <w:pPr>
            <w:pStyle w:val="stbilgi"/>
            <w:jc w:val="center"/>
          </w:pPr>
        </w:p>
      </w:tc>
      <w:tc>
        <w:tcPr>
          <w:tcW w:w="1457" w:type="pct"/>
        </w:tcPr>
        <w:p w:rsidR="00C52545" w:rsidRDefault="00C52545" w:rsidP="008018EA">
          <w:pPr>
            <w:pStyle w:val="stbilgi"/>
            <w:jc w:val="right"/>
          </w:pPr>
        </w:p>
      </w:tc>
    </w:tr>
  </w:tbl>
  <w:p w:rsidR="00C52545" w:rsidRDefault="00C52545" w:rsidP="00BC6D24"/>
  <w:p w:rsidR="00C52545" w:rsidRDefault="00C5254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7723"/>
    <w:multiLevelType w:val="hybridMultilevel"/>
    <w:tmpl w:val="DFFE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64AB7"/>
    <w:multiLevelType w:val="hybridMultilevel"/>
    <w:tmpl w:val="A3E4D73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E66BE7"/>
    <w:multiLevelType w:val="hybridMultilevel"/>
    <w:tmpl w:val="6D94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1556"/>
    <w:rsid w:val="00004681"/>
    <w:rsid w:val="00005941"/>
    <w:rsid w:val="00006914"/>
    <w:rsid w:val="0001011D"/>
    <w:rsid w:val="0001570B"/>
    <w:rsid w:val="00021A06"/>
    <w:rsid w:val="00023542"/>
    <w:rsid w:val="0002414A"/>
    <w:rsid w:val="00025110"/>
    <w:rsid w:val="00025472"/>
    <w:rsid w:val="00030690"/>
    <w:rsid w:val="0003249D"/>
    <w:rsid w:val="00032BD8"/>
    <w:rsid w:val="00035C7A"/>
    <w:rsid w:val="0003611E"/>
    <w:rsid w:val="00037E55"/>
    <w:rsid w:val="00043730"/>
    <w:rsid w:val="000511D6"/>
    <w:rsid w:val="0006257E"/>
    <w:rsid w:val="00067E14"/>
    <w:rsid w:val="000703ED"/>
    <w:rsid w:val="00070BBF"/>
    <w:rsid w:val="00071955"/>
    <w:rsid w:val="00073E27"/>
    <w:rsid w:val="000742F9"/>
    <w:rsid w:val="00074379"/>
    <w:rsid w:val="000778EB"/>
    <w:rsid w:val="00080265"/>
    <w:rsid w:val="000810FF"/>
    <w:rsid w:val="00082B41"/>
    <w:rsid w:val="00090DA3"/>
    <w:rsid w:val="000913B2"/>
    <w:rsid w:val="00095F00"/>
    <w:rsid w:val="00097824"/>
    <w:rsid w:val="00097C0D"/>
    <w:rsid w:val="00097E04"/>
    <w:rsid w:val="00097E3E"/>
    <w:rsid w:val="000A0BD3"/>
    <w:rsid w:val="000A2A7F"/>
    <w:rsid w:val="000A4EBF"/>
    <w:rsid w:val="000B10B3"/>
    <w:rsid w:val="000B2A17"/>
    <w:rsid w:val="000C1B88"/>
    <w:rsid w:val="000C289C"/>
    <w:rsid w:val="000C44EE"/>
    <w:rsid w:val="000D0700"/>
    <w:rsid w:val="000D407F"/>
    <w:rsid w:val="000E5320"/>
    <w:rsid w:val="000E7A06"/>
    <w:rsid w:val="000F0F14"/>
    <w:rsid w:val="000F1064"/>
    <w:rsid w:val="000F1DA3"/>
    <w:rsid w:val="000F5FE4"/>
    <w:rsid w:val="000F645A"/>
    <w:rsid w:val="00103A25"/>
    <w:rsid w:val="00110497"/>
    <w:rsid w:val="00112E70"/>
    <w:rsid w:val="00117FF4"/>
    <w:rsid w:val="00121C41"/>
    <w:rsid w:val="001260E3"/>
    <w:rsid w:val="00131F05"/>
    <w:rsid w:val="001340AD"/>
    <w:rsid w:val="001341CE"/>
    <w:rsid w:val="00140564"/>
    <w:rsid w:val="00141D06"/>
    <w:rsid w:val="00144EA0"/>
    <w:rsid w:val="00146193"/>
    <w:rsid w:val="00147EA3"/>
    <w:rsid w:val="001535D8"/>
    <w:rsid w:val="0015434F"/>
    <w:rsid w:val="001614A6"/>
    <w:rsid w:val="00161849"/>
    <w:rsid w:val="00170440"/>
    <w:rsid w:val="00173AFD"/>
    <w:rsid w:val="0017764D"/>
    <w:rsid w:val="00180764"/>
    <w:rsid w:val="00181657"/>
    <w:rsid w:val="00184549"/>
    <w:rsid w:val="0019288C"/>
    <w:rsid w:val="0019498B"/>
    <w:rsid w:val="001968E8"/>
    <w:rsid w:val="00197D90"/>
    <w:rsid w:val="001A100B"/>
    <w:rsid w:val="001A28CC"/>
    <w:rsid w:val="001A6601"/>
    <w:rsid w:val="001B08C0"/>
    <w:rsid w:val="001B3EB9"/>
    <w:rsid w:val="001C0FE2"/>
    <w:rsid w:val="001C1312"/>
    <w:rsid w:val="001C3515"/>
    <w:rsid w:val="001C640F"/>
    <w:rsid w:val="001D2242"/>
    <w:rsid w:val="001D561C"/>
    <w:rsid w:val="001D70C4"/>
    <w:rsid w:val="001D7393"/>
    <w:rsid w:val="001E11E1"/>
    <w:rsid w:val="001E6486"/>
    <w:rsid w:val="001E660D"/>
    <w:rsid w:val="001E76C8"/>
    <w:rsid w:val="001F15E9"/>
    <w:rsid w:val="00202392"/>
    <w:rsid w:val="00203CC7"/>
    <w:rsid w:val="002137AF"/>
    <w:rsid w:val="00215968"/>
    <w:rsid w:val="00216A4A"/>
    <w:rsid w:val="002250C4"/>
    <w:rsid w:val="00230A1F"/>
    <w:rsid w:val="00232881"/>
    <w:rsid w:val="00232CA7"/>
    <w:rsid w:val="00232F36"/>
    <w:rsid w:val="00233401"/>
    <w:rsid w:val="00233A6C"/>
    <w:rsid w:val="00233EED"/>
    <w:rsid w:val="00234518"/>
    <w:rsid w:val="00234885"/>
    <w:rsid w:val="00235DA1"/>
    <w:rsid w:val="002406A2"/>
    <w:rsid w:val="00244B96"/>
    <w:rsid w:val="002471C4"/>
    <w:rsid w:val="00250F3E"/>
    <w:rsid w:val="00253352"/>
    <w:rsid w:val="002546B6"/>
    <w:rsid w:val="002553A7"/>
    <w:rsid w:val="002614FA"/>
    <w:rsid w:val="00261D00"/>
    <w:rsid w:val="00273778"/>
    <w:rsid w:val="00275631"/>
    <w:rsid w:val="00281D82"/>
    <w:rsid w:val="002829D4"/>
    <w:rsid w:val="00284A1F"/>
    <w:rsid w:val="00284D6D"/>
    <w:rsid w:val="00290D00"/>
    <w:rsid w:val="002944E6"/>
    <w:rsid w:val="002A051A"/>
    <w:rsid w:val="002A0A7D"/>
    <w:rsid w:val="002A3345"/>
    <w:rsid w:val="002B4205"/>
    <w:rsid w:val="002B5605"/>
    <w:rsid w:val="002C590B"/>
    <w:rsid w:val="002C6107"/>
    <w:rsid w:val="002C7FF5"/>
    <w:rsid w:val="002D194A"/>
    <w:rsid w:val="002D2F7F"/>
    <w:rsid w:val="002E0807"/>
    <w:rsid w:val="002E0CC2"/>
    <w:rsid w:val="002E7128"/>
    <w:rsid w:val="002F5A04"/>
    <w:rsid w:val="002F7408"/>
    <w:rsid w:val="00300CED"/>
    <w:rsid w:val="00301540"/>
    <w:rsid w:val="00301C9F"/>
    <w:rsid w:val="00303616"/>
    <w:rsid w:val="00311BF5"/>
    <w:rsid w:val="00312A8A"/>
    <w:rsid w:val="0031517C"/>
    <w:rsid w:val="00323607"/>
    <w:rsid w:val="00326301"/>
    <w:rsid w:val="003357B7"/>
    <w:rsid w:val="00336B0C"/>
    <w:rsid w:val="0034414F"/>
    <w:rsid w:val="00344A5B"/>
    <w:rsid w:val="00345A89"/>
    <w:rsid w:val="0034601F"/>
    <w:rsid w:val="00347AA8"/>
    <w:rsid w:val="00360F98"/>
    <w:rsid w:val="00364D21"/>
    <w:rsid w:val="00365F84"/>
    <w:rsid w:val="00372034"/>
    <w:rsid w:val="00381D7F"/>
    <w:rsid w:val="0038224B"/>
    <w:rsid w:val="00385362"/>
    <w:rsid w:val="00385C6C"/>
    <w:rsid w:val="00392CC4"/>
    <w:rsid w:val="00395094"/>
    <w:rsid w:val="00397167"/>
    <w:rsid w:val="003A3D04"/>
    <w:rsid w:val="003B1591"/>
    <w:rsid w:val="003B26D5"/>
    <w:rsid w:val="003C14BC"/>
    <w:rsid w:val="003C6219"/>
    <w:rsid w:val="003D02D9"/>
    <w:rsid w:val="003D2E57"/>
    <w:rsid w:val="003D7DDA"/>
    <w:rsid w:val="003E70D4"/>
    <w:rsid w:val="003E72A9"/>
    <w:rsid w:val="003E7D6B"/>
    <w:rsid w:val="003F308D"/>
    <w:rsid w:val="00402FFC"/>
    <w:rsid w:val="004034F1"/>
    <w:rsid w:val="00406F6E"/>
    <w:rsid w:val="00412A43"/>
    <w:rsid w:val="004219E2"/>
    <w:rsid w:val="00423352"/>
    <w:rsid w:val="00423D1A"/>
    <w:rsid w:val="00431C7D"/>
    <w:rsid w:val="00432462"/>
    <w:rsid w:val="00434871"/>
    <w:rsid w:val="004406C4"/>
    <w:rsid w:val="00441577"/>
    <w:rsid w:val="00444CE3"/>
    <w:rsid w:val="00446336"/>
    <w:rsid w:val="00450D40"/>
    <w:rsid w:val="00451D21"/>
    <w:rsid w:val="00451E1B"/>
    <w:rsid w:val="00452F68"/>
    <w:rsid w:val="004533D4"/>
    <w:rsid w:val="00461D6C"/>
    <w:rsid w:val="0046353B"/>
    <w:rsid w:val="00467206"/>
    <w:rsid w:val="0048562E"/>
    <w:rsid w:val="00486B52"/>
    <w:rsid w:val="004875BF"/>
    <w:rsid w:val="00492AB4"/>
    <w:rsid w:val="0049504D"/>
    <w:rsid w:val="004A1254"/>
    <w:rsid w:val="004B0003"/>
    <w:rsid w:val="004B0BA8"/>
    <w:rsid w:val="004B747A"/>
    <w:rsid w:val="004C28A3"/>
    <w:rsid w:val="004C3C0E"/>
    <w:rsid w:val="004C4A39"/>
    <w:rsid w:val="004C5530"/>
    <w:rsid w:val="004D19A0"/>
    <w:rsid w:val="004D38C3"/>
    <w:rsid w:val="004D45AD"/>
    <w:rsid w:val="004D4688"/>
    <w:rsid w:val="004E1F5A"/>
    <w:rsid w:val="004E213E"/>
    <w:rsid w:val="004E2150"/>
    <w:rsid w:val="004E3E7B"/>
    <w:rsid w:val="004E6B24"/>
    <w:rsid w:val="004F4D31"/>
    <w:rsid w:val="004F58DC"/>
    <w:rsid w:val="004F5957"/>
    <w:rsid w:val="004F5CB4"/>
    <w:rsid w:val="0050025C"/>
    <w:rsid w:val="0050147F"/>
    <w:rsid w:val="005026D0"/>
    <w:rsid w:val="00503E6B"/>
    <w:rsid w:val="00507B94"/>
    <w:rsid w:val="00511D69"/>
    <w:rsid w:val="005148DC"/>
    <w:rsid w:val="00523701"/>
    <w:rsid w:val="0052375E"/>
    <w:rsid w:val="00523AC7"/>
    <w:rsid w:val="0053052A"/>
    <w:rsid w:val="00530BA8"/>
    <w:rsid w:val="00545B34"/>
    <w:rsid w:val="00551FC3"/>
    <w:rsid w:val="0055576B"/>
    <w:rsid w:val="00560097"/>
    <w:rsid w:val="005602E0"/>
    <w:rsid w:val="0056220A"/>
    <w:rsid w:val="0056251A"/>
    <w:rsid w:val="0056301C"/>
    <w:rsid w:val="0056574D"/>
    <w:rsid w:val="005732CC"/>
    <w:rsid w:val="00573C95"/>
    <w:rsid w:val="005750EF"/>
    <w:rsid w:val="00575EA4"/>
    <w:rsid w:val="005801D1"/>
    <w:rsid w:val="0058284E"/>
    <w:rsid w:val="00583B41"/>
    <w:rsid w:val="00586307"/>
    <w:rsid w:val="005908C1"/>
    <w:rsid w:val="00593CE0"/>
    <w:rsid w:val="00594A11"/>
    <w:rsid w:val="00597604"/>
    <w:rsid w:val="00597B3A"/>
    <w:rsid w:val="005A2E78"/>
    <w:rsid w:val="005B71E0"/>
    <w:rsid w:val="005C0753"/>
    <w:rsid w:val="005D0625"/>
    <w:rsid w:val="005D368F"/>
    <w:rsid w:val="005D3D2F"/>
    <w:rsid w:val="005D5FA4"/>
    <w:rsid w:val="005E3845"/>
    <w:rsid w:val="005E7B6D"/>
    <w:rsid w:val="005F2057"/>
    <w:rsid w:val="005F28B0"/>
    <w:rsid w:val="005F2B61"/>
    <w:rsid w:val="005F424D"/>
    <w:rsid w:val="005F6681"/>
    <w:rsid w:val="00603799"/>
    <w:rsid w:val="00605ADB"/>
    <w:rsid w:val="00605F5E"/>
    <w:rsid w:val="00606157"/>
    <w:rsid w:val="006129E9"/>
    <w:rsid w:val="0061731F"/>
    <w:rsid w:val="00617771"/>
    <w:rsid w:val="006205B2"/>
    <w:rsid w:val="00636052"/>
    <w:rsid w:val="006364CB"/>
    <w:rsid w:val="00636B49"/>
    <w:rsid w:val="006378F2"/>
    <w:rsid w:val="006433BC"/>
    <w:rsid w:val="0064473D"/>
    <w:rsid w:val="006455DF"/>
    <w:rsid w:val="00645DEF"/>
    <w:rsid w:val="00650E17"/>
    <w:rsid w:val="006568A7"/>
    <w:rsid w:val="006568C3"/>
    <w:rsid w:val="006620C0"/>
    <w:rsid w:val="00664F37"/>
    <w:rsid w:val="00665D05"/>
    <w:rsid w:val="006703D9"/>
    <w:rsid w:val="00674139"/>
    <w:rsid w:val="00681708"/>
    <w:rsid w:val="0068399D"/>
    <w:rsid w:val="00684226"/>
    <w:rsid w:val="00685588"/>
    <w:rsid w:val="0069269C"/>
    <w:rsid w:val="006926B5"/>
    <w:rsid w:val="0069398C"/>
    <w:rsid w:val="006960A4"/>
    <w:rsid w:val="00697809"/>
    <w:rsid w:val="006A0353"/>
    <w:rsid w:val="006A0C64"/>
    <w:rsid w:val="006A17D0"/>
    <w:rsid w:val="006A3F42"/>
    <w:rsid w:val="006A72B4"/>
    <w:rsid w:val="006B4F24"/>
    <w:rsid w:val="006B7BE1"/>
    <w:rsid w:val="006C37B5"/>
    <w:rsid w:val="006C4980"/>
    <w:rsid w:val="006C6430"/>
    <w:rsid w:val="006D4588"/>
    <w:rsid w:val="006D78E5"/>
    <w:rsid w:val="006E0C22"/>
    <w:rsid w:val="006E0F9C"/>
    <w:rsid w:val="006E1029"/>
    <w:rsid w:val="006E20D0"/>
    <w:rsid w:val="006E3503"/>
    <w:rsid w:val="006E3786"/>
    <w:rsid w:val="006E5BEC"/>
    <w:rsid w:val="006F0A13"/>
    <w:rsid w:val="006F17D0"/>
    <w:rsid w:val="006F186F"/>
    <w:rsid w:val="006F48F3"/>
    <w:rsid w:val="00701D40"/>
    <w:rsid w:val="007020CB"/>
    <w:rsid w:val="007077D6"/>
    <w:rsid w:val="00714C2F"/>
    <w:rsid w:val="007159D6"/>
    <w:rsid w:val="00715A19"/>
    <w:rsid w:val="007177AF"/>
    <w:rsid w:val="007222B9"/>
    <w:rsid w:val="00724B8F"/>
    <w:rsid w:val="0072541B"/>
    <w:rsid w:val="00733C0F"/>
    <w:rsid w:val="007401B4"/>
    <w:rsid w:val="00742F25"/>
    <w:rsid w:val="00743336"/>
    <w:rsid w:val="00744649"/>
    <w:rsid w:val="00745388"/>
    <w:rsid w:val="00746297"/>
    <w:rsid w:val="007533C1"/>
    <w:rsid w:val="00753413"/>
    <w:rsid w:val="00753982"/>
    <w:rsid w:val="00756273"/>
    <w:rsid w:val="00760889"/>
    <w:rsid w:val="00762A22"/>
    <w:rsid w:val="00763ECF"/>
    <w:rsid w:val="00770F33"/>
    <w:rsid w:val="00772B70"/>
    <w:rsid w:val="00773917"/>
    <w:rsid w:val="00777C94"/>
    <w:rsid w:val="0078589A"/>
    <w:rsid w:val="00785931"/>
    <w:rsid w:val="00787E6A"/>
    <w:rsid w:val="00787ECD"/>
    <w:rsid w:val="00790EF7"/>
    <w:rsid w:val="007971A3"/>
    <w:rsid w:val="007A625E"/>
    <w:rsid w:val="007C384E"/>
    <w:rsid w:val="007C627B"/>
    <w:rsid w:val="007C6C61"/>
    <w:rsid w:val="007D0211"/>
    <w:rsid w:val="007D20DC"/>
    <w:rsid w:val="007D233D"/>
    <w:rsid w:val="007D4978"/>
    <w:rsid w:val="007D5502"/>
    <w:rsid w:val="007D5C52"/>
    <w:rsid w:val="007D691B"/>
    <w:rsid w:val="007F049B"/>
    <w:rsid w:val="007F2DC1"/>
    <w:rsid w:val="007F3116"/>
    <w:rsid w:val="007F68E9"/>
    <w:rsid w:val="007F7584"/>
    <w:rsid w:val="00800B31"/>
    <w:rsid w:val="008018EA"/>
    <w:rsid w:val="00804BF7"/>
    <w:rsid w:val="00804E6B"/>
    <w:rsid w:val="00805812"/>
    <w:rsid w:val="00811297"/>
    <w:rsid w:val="0081215F"/>
    <w:rsid w:val="0081318B"/>
    <w:rsid w:val="00816FDD"/>
    <w:rsid w:val="00817FEE"/>
    <w:rsid w:val="0082189A"/>
    <w:rsid w:val="0082573C"/>
    <w:rsid w:val="008259EE"/>
    <w:rsid w:val="00840008"/>
    <w:rsid w:val="00840433"/>
    <w:rsid w:val="00850167"/>
    <w:rsid w:val="00851237"/>
    <w:rsid w:val="00854CFB"/>
    <w:rsid w:val="00854F85"/>
    <w:rsid w:val="00855430"/>
    <w:rsid w:val="00855A2F"/>
    <w:rsid w:val="00860971"/>
    <w:rsid w:val="008675D5"/>
    <w:rsid w:val="008809DD"/>
    <w:rsid w:val="00881592"/>
    <w:rsid w:val="00882E5E"/>
    <w:rsid w:val="00883040"/>
    <w:rsid w:val="008845FF"/>
    <w:rsid w:val="008860D1"/>
    <w:rsid w:val="00890083"/>
    <w:rsid w:val="008A438E"/>
    <w:rsid w:val="008B04B1"/>
    <w:rsid w:val="008B2AFE"/>
    <w:rsid w:val="008B2E2F"/>
    <w:rsid w:val="008B5094"/>
    <w:rsid w:val="008B6989"/>
    <w:rsid w:val="008B7DE3"/>
    <w:rsid w:val="008C148C"/>
    <w:rsid w:val="008C3D15"/>
    <w:rsid w:val="008D1778"/>
    <w:rsid w:val="008D3835"/>
    <w:rsid w:val="008D6361"/>
    <w:rsid w:val="008E216C"/>
    <w:rsid w:val="008E467B"/>
    <w:rsid w:val="008F3B92"/>
    <w:rsid w:val="008F56A0"/>
    <w:rsid w:val="00902275"/>
    <w:rsid w:val="00910083"/>
    <w:rsid w:val="0091082C"/>
    <w:rsid w:val="00910BE2"/>
    <w:rsid w:val="00911129"/>
    <w:rsid w:val="009122B4"/>
    <w:rsid w:val="009146B5"/>
    <w:rsid w:val="009169F7"/>
    <w:rsid w:val="00917A7B"/>
    <w:rsid w:val="00933B24"/>
    <w:rsid w:val="00933EC4"/>
    <w:rsid w:val="009373AE"/>
    <w:rsid w:val="009422E5"/>
    <w:rsid w:val="00944C67"/>
    <w:rsid w:val="00951614"/>
    <w:rsid w:val="0095250E"/>
    <w:rsid w:val="00954378"/>
    <w:rsid w:val="0095437A"/>
    <w:rsid w:val="00960678"/>
    <w:rsid w:val="00960A69"/>
    <w:rsid w:val="00962102"/>
    <w:rsid w:val="00964596"/>
    <w:rsid w:val="00965CC6"/>
    <w:rsid w:val="009733DE"/>
    <w:rsid w:val="0097397C"/>
    <w:rsid w:val="00980B73"/>
    <w:rsid w:val="0098121B"/>
    <w:rsid w:val="00981B3D"/>
    <w:rsid w:val="00982AAB"/>
    <w:rsid w:val="00985AE9"/>
    <w:rsid w:val="0098711D"/>
    <w:rsid w:val="009938ED"/>
    <w:rsid w:val="00997147"/>
    <w:rsid w:val="0099720B"/>
    <w:rsid w:val="009A378A"/>
    <w:rsid w:val="009A3ADF"/>
    <w:rsid w:val="009A68A4"/>
    <w:rsid w:val="009A6ACB"/>
    <w:rsid w:val="009B36A2"/>
    <w:rsid w:val="009C1676"/>
    <w:rsid w:val="009C2FD1"/>
    <w:rsid w:val="009C3D0A"/>
    <w:rsid w:val="009C3F48"/>
    <w:rsid w:val="009C524B"/>
    <w:rsid w:val="009C67A6"/>
    <w:rsid w:val="009D303A"/>
    <w:rsid w:val="009D31C5"/>
    <w:rsid w:val="009D49E2"/>
    <w:rsid w:val="009D782D"/>
    <w:rsid w:val="009D7F9C"/>
    <w:rsid w:val="009E07AB"/>
    <w:rsid w:val="009E4D46"/>
    <w:rsid w:val="009E5893"/>
    <w:rsid w:val="009F02D8"/>
    <w:rsid w:val="009F4E9C"/>
    <w:rsid w:val="009F5107"/>
    <w:rsid w:val="00A02C86"/>
    <w:rsid w:val="00A037B4"/>
    <w:rsid w:val="00A04E9E"/>
    <w:rsid w:val="00A06ACD"/>
    <w:rsid w:val="00A15CC8"/>
    <w:rsid w:val="00A15CFD"/>
    <w:rsid w:val="00A27C39"/>
    <w:rsid w:val="00A3295C"/>
    <w:rsid w:val="00A3368A"/>
    <w:rsid w:val="00A341D3"/>
    <w:rsid w:val="00A363C0"/>
    <w:rsid w:val="00A425CE"/>
    <w:rsid w:val="00A4272E"/>
    <w:rsid w:val="00A43772"/>
    <w:rsid w:val="00A46194"/>
    <w:rsid w:val="00A54331"/>
    <w:rsid w:val="00A545C6"/>
    <w:rsid w:val="00A635BA"/>
    <w:rsid w:val="00A74EDD"/>
    <w:rsid w:val="00A80DB2"/>
    <w:rsid w:val="00A813D4"/>
    <w:rsid w:val="00A8278E"/>
    <w:rsid w:val="00A83664"/>
    <w:rsid w:val="00A853E4"/>
    <w:rsid w:val="00A86E35"/>
    <w:rsid w:val="00A92412"/>
    <w:rsid w:val="00A93EFF"/>
    <w:rsid w:val="00A9455D"/>
    <w:rsid w:val="00A94D74"/>
    <w:rsid w:val="00A95B6B"/>
    <w:rsid w:val="00A95EC0"/>
    <w:rsid w:val="00A95F5D"/>
    <w:rsid w:val="00A97530"/>
    <w:rsid w:val="00AA3127"/>
    <w:rsid w:val="00AB0088"/>
    <w:rsid w:val="00AB6C41"/>
    <w:rsid w:val="00AC3304"/>
    <w:rsid w:val="00AC43D0"/>
    <w:rsid w:val="00AC5B2B"/>
    <w:rsid w:val="00AC7F46"/>
    <w:rsid w:val="00AD0D2F"/>
    <w:rsid w:val="00AD14D4"/>
    <w:rsid w:val="00AD269F"/>
    <w:rsid w:val="00AD45D0"/>
    <w:rsid w:val="00AD4D40"/>
    <w:rsid w:val="00AE2A87"/>
    <w:rsid w:val="00AE4650"/>
    <w:rsid w:val="00AF19A9"/>
    <w:rsid w:val="00AF73B4"/>
    <w:rsid w:val="00B028B2"/>
    <w:rsid w:val="00B03911"/>
    <w:rsid w:val="00B048E6"/>
    <w:rsid w:val="00B11787"/>
    <w:rsid w:val="00B139DB"/>
    <w:rsid w:val="00B237F3"/>
    <w:rsid w:val="00B257AC"/>
    <w:rsid w:val="00B26ECB"/>
    <w:rsid w:val="00B316E8"/>
    <w:rsid w:val="00B32639"/>
    <w:rsid w:val="00B334B0"/>
    <w:rsid w:val="00B37A2A"/>
    <w:rsid w:val="00B45AF7"/>
    <w:rsid w:val="00B460E8"/>
    <w:rsid w:val="00B46CA9"/>
    <w:rsid w:val="00B515D5"/>
    <w:rsid w:val="00B5646A"/>
    <w:rsid w:val="00B6031B"/>
    <w:rsid w:val="00B63CC5"/>
    <w:rsid w:val="00B65667"/>
    <w:rsid w:val="00B7259F"/>
    <w:rsid w:val="00B73E7A"/>
    <w:rsid w:val="00B75A45"/>
    <w:rsid w:val="00B813BB"/>
    <w:rsid w:val="00B9156E"/>
    <w:rsid w:val="00B91881"/>
    <w:rsid w:val="00BA1C12"/>
    <w:rsid w:val="00BA257F"/>
    <w:rsid w:val="00BA739A"/>
    <w:rsid w:val="00BB3526"/>
    <w:rsid w:val="00BC292A"/>
    <w:rsid w:val="00BC2D22"/>
    <w:rsid w:val="00BC6D24"/>
    <w:rsid w:val="00BD7185"/>
    <w:rsid w:val="00BD7436"/>
    <w:rsid w:val="00BE0CDD"/>
    <w:rsid w:val="00BE4153"/>
    <w:rsid w:val="00BE6884"/>
    <w:rsid w:val="00BF1636"/>
    <w:rsid w:val="00BF315C"/>
    <w:rsid w:val="00BF7774"/>
    <w:rsid w:val="00C03613"/>
    <w:rsid w:val="00C05780"/>
    <w:rsid w:val="00C07C66"/>
    <w:rsid w:val="00C10520"/>
    <w:rsid w:val="00C1419B"/>
    <w:rsid w:val="00C144CB"/>
    <w:rsid w:val="00C20A94"/>
    <w:rsid w:val="00C24233"/>
    <w:rsid w:val="00C33D63"/>
    <w:rsid w:val="00C3458B"/>
    <w:rsid w:val="00C352E9"/>
    <w:rsid w:val="00C357BF"/>
    <w:rsid w:val="00C371B8"/>
    <w:rsid w:val="00C3799E"/>
    <w:rsid w:val="00C456F7"/>
    <w:rsid w:val="00C46B34"/>
    <w:rsid w:val="00C52545"/>
    <w:rsid w:val="00C567A2"/>
    <w:rsid w:val="00C57D5F"/>
    <w:rsid w:val="00C613AE"/>
    <w:rsid w:val="00C61437"/>
    <w:rsid w:val="00C6242A"/>
    <w:rsid w:val="00C65108"/>
    <w:rsid w:val="00C6550E"/>
    <w:rsid w:val="00C66332"/>
    <w:rsid w:val="00C67812"/>
    <w:rsid w:val="00C67A73"/>
    <w:rsid w:val="00C72FBB"/>
    <w:rsid w:val="00C758D4"/>
    <w:rsid w:val="00C773E4"/>
    <w:rsid w:val="00C81E4C"/>
    <w:rsid w:val="00C8386A"/>
    <w:rsid w:val="00C84EEB"/>
    <w:rsid w:val="00C85746"/>
    <w:rsid w:val="00C8607A"/>
    <w:rsid w:val="00C86996"/>
    <w:rsid w:val="00C87581"/>
    <w:rsid w:val="00C909AA"/>
    <w:rsid w:val="00C9188F"/>
    <w:rsid w:val="00C93BBE"/>
    <w:rsid w:val="00CA1E62"/>
    <w:rsid w:val="00CA5B15"/>
    <w:rsid w:val="00CB20D3"/>
    <w:rsid w:val="00CB41BE"/>
    <w:rsid w:val="00CD187A"/>
    <w:rsid w:val="00CD1C12"/>
    <w:rsid w:val="00CD4D48"/>
    <w:rsid w:val="00CD6944"/>
    <w:rsid w:val="00CE4B04"/>
    <w:rsid w:val="00CE5857"/>
    <w:rsid w:val="00CE775D"/>
    <w:rsid w:val="00CF161D"/>
    <w:rsid w:val="00CF1BB5"/>
    <w:rsid w:val="00CF5790"/>
    <w:rsid w:val="00CF625E"/>
    <w:rsid w:val="00CF6AED"/>
    <w:rsid w:val="00CF79E1"/>
    <w:rsid w:val="00D06A1D"/>
    <w:rsid w:val="00D06B94"/>
    <w:rsid w:val="00D0712E"/>
    <w:rsid w:val="00D11E3F"/>
    <w:rsid w:val="00D1320A"/>
    <w:rsid w:val="00D1552C"/>
    <w:rsid w:val="00D221D5"/>
    <w:rsid w:val="00D246F7"/>
    <w:rsid w:val="00D2470C"/>
    <w:rsid w:val="00D2477A"/>
    <w:rsid w:val="00D2726C"/>
    <w:rsid w:val="00D27BEC"/>
    <w:rsid w:val="00D3052A"/>
    <w:rsid w:val="00D309C1"/>
    <w:rsid w:val="00D30E76"/>
    <w:rsid w:val="00D33FC2"/>
    <w:rsid w:val="00D3634E"/>
    <w:rsid w:val="00D37B25"/>
    <w:rsid w:val="00D41FAC"/>
    <w:rsid w:val="00D42EA4"/>
    <w:rsid w:val="00D44674"/>
    <w:rsid w:val="00D51027"/>
    <w:rsid w:val="00D56530"/>
    <w:rsid w:val="00D56AFE"/>
    <w:rsid w:val="00D578BC"/>
    <w:rsid w:val="00D60AD4"/>
    <w:rsid w:val="00D62580"/>
    <w:rsid w:val="00D62EC5"/>
    <w:rsid w:val="00D65D33"/>
    <w:rsid w:val="00D70235"/>
    <w:rsid w:val="00D720B8"/>
    <w:rsid w:val="00D72BEC"/>
    <w:rsid w:val="00D77430"/>
    <w:rsid w:val="00D7770F"/>
    <w:rsid w:val="00D83CB5"/>
    <w:rsid w:val="00D8599C"/>
    <w:rsid w:val="00D86883"/>
    <w:rsid w:val="00D87534"/>
    <w:rsid w:val="00D90439"/>
    <w:rsid w:val="00D907B7"/>
    <w:rsid w:val="00D92710"/>
    <w:rsid w:val="00D932FE"/>
    <w:rsid w:val="00D93DC1"/>
    <w:rsid w:val="00D951DA"/>
    <w:rsid w:val="00DA0743"/>
    <w:rsid w:val="00DA189F"/>
    <w:rsid w:val="00DA1E69"/>
    <w:rsid w:val="00DA4C36"/>
    <w:rsid w:val="00DB0954"/>
    <w:rsid w:val="00DB7CAB"/>
    <w:rsid w:val="00DC1E06"/>
    <w:rsid w:val="00DC2C93"/>
    <w:rsid w:val="00DC4404"/>
    <w:rsid w:val="00DC539A"/>
    <w:rsid w:val="00DC6C9F"/>
    <w:rsid w:val="00DC722A"/>
    <w:rsid w:val="00DC7C26"/>
    <w:rsid w:val="00DD1F96"/>
    <w:rsid w:val="00DD2999"/>
    <w:rsid w:val="00DE6E52"/>
    <w:rsid w:val="00DE79F4"/>
    <w:rsid w:val="00DF0D78"/>
    <w:rsid w:val="00DF1C0B"/>
    <w:rsid w:val="00DF2FBB"/>
    <w:rsid w:val="00E072F2"/>
    <w:rsid w:val="00E106A2"/>
    <w:rsid w:val="00E11BB3"/>
    <w:rsid w:val="00E12715"/>
    <w:rsid w:val="00E147BF"/>
    <w:rsid w:val="00E16E19"/>
    <w:rsid w:val="00E214CE"/>
    <w:rsid w:val="00E23B97"/>
    <w:rsid w:val="00E260D4"/>
    <w:rsid w:val="00E27F20"/>
    <w:rsid w:val="00E30B98"/>
    <w:rsid w:val="00E30CD9"/>
    <w:rsid w:val="00E33CEB"/>
    <w:rsid w:val="00E34948"/>
    <w:rsid w:val="00E35C82"/>
    <w:rsid w:val="00E36F77"/>
    <w:rsid w:val="00E37C7A"/>
    <w:rsid w:val="00E42F71"/>
    <w:rsid w:val="00E459CE"/>
    <w:rsid w:val="00E52D91"/>
    <w:rsid w:val="00E615FC"/>
    <w:rsid w:val="00E64929"/>
    <w:rsid w:val="00E702B4"/>
    <w:rsid w:val="00E707F5"/>
    <w:rsid w:val="00E759AE"/>
    <w:rsid w:val="00E760B8"/>
    <w:rsid w:val="00E82053"/>
    <w:rsid w:val="00E823E0"/>
    <w:rsid w:val="00E879D8"/>
    <w:rsid w:val="00E87B4E"/>
    <w:rsid w:val="00E90A36"/>
    <w:rsid w:val="00E93995"/>
    <w:rsid w:val="00E95629"/>
    <w:rsid w:val="00E95CF3"/>
    <w:rsid w:val="00EA18F7"/>
    <w:rsid w:val="00EA299D"/>
    <w:rsid w:val="00EA38DD"/>
    <w:rsid w:val="00EA3994"/>
    <w:rsid w:val="00EB31AB"/>
    <w:rsid w:val="00EB6CBE"/>
    <w:rsid w:val="00EC0AA1"/>
    <w:rsid w:val="00EC2FF6"/>
    <w:rsid w:val="00EC3BDB"/>
    <w:rsid w:val="00ED1483"/>
    <w:rsid w:val="00ED167A"/>
    <w:rsid w:val="00ED1EF9"/>
    <w:rsid w:val="00ED3269"/>
    <w:rsid w:val="00ED3345"/>
    <w:rsid w:val="00ED6088"/>
    <w:rsid w:val="00ED78F7"/>
    <w:rsid w:val="00EE15AF"/>
    <w:rsid w:val="00EE1F33"/>
    <w:rsid w:val="00EE67DD"/>
    <w:rsid w:val="00EE7A2C"/>
    <w:rsid w:val="00EF38F7"/>
    <w:rsid w:val="00F059AA"/>
    <w:rsid w:val="00F12DED"/>
    <w:rsid w:val="00F13C13"/>
    <w:rsid w:val="00F13F02"/>
    <w:rsid w:val="00F20AC8"/>
    <w:rsid w:val="00F24B51"/>
    <w:rsid w:val="00F30E10"/>
    <w:rsid w:val="00F32317"/>
    <w:rsid w:val="00F350B4"/>
    <w:rsid w:val="00F35663"/>
    <w:rsid w:val="00F47B9F"/>
    <w:rsid w:val="00F503B4"/>
    <w:rsid w:val="00F53816"/>
    <w:rsid w:val="00F60F41"/>
    <w:rsid w:val="00F62A67"/>
    <w:rsid w:val="00F65CB8"/>
    <w:rsid w:val="00F6708B"/>
    <w:rsid w:val="00F6749A"/>
    <w:rsid w:val="00F76303"/>
    <w:rsid w:val="00F81027"/>
    <w:rsid w:val="00F81063"/>
    <w:rsid w:val="00F92710"/>
    <w:rsid w:val="00F92B45"/>
    <w:rsid w:val="00F96417"/>
    <w:rsid w:val="00FA0FAD"/>
    <w:rsid w:val="00FA504D"/>
    <w:rsid w:val="00FA691A"/>
    <w:rsid w:val="00FA72C2"/>
    <w:rsid w:val="00FB20B0"/>
    <w:rsid w:val="00FB25A3"/>
    <w:rsid w:val="00FB78D1"/>
    <w:rsid w:val="00FC0B5D"/>
    <w:rsid w:val="00FC32E2"/>
    <w:rsid w:val="00FC33E0"/>
    <w:rsid w:val="00FC35A0"/>
    <w:rsid w:val="00FC64B9"/>
    <w:rsid w:val="00FD199C"/>
    <w:rsid w:val="00FD3D26"/>
    <w:rsid w:val="00FD5C2F"/>
    <w:rsid w:val="00FD64E1"/>
    <w:rsid w:val="00FE666C"/>
    <w:rsid w:val="00FF09D0"/>
    <w:rsid w:val="00FF4C9B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2951C-3261-4E74-A3F2-523CE934B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10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Turkçe Antetli Kağıt</vt:lpstr>
    </vt:vector>
  </TitlesOfParts>
  <Company>Chronicle</Company>
  <LinksUpToDate>false</LinksUpToDate>
  <CharactersWithSpaces>9784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creator>Chronicle</dc:creator>
  <cp:lastModifiedBy>Lütfiye KILIC</cp:lastModifiedBy>
  <cp:revision>32</cp:revision>
  <cp:lastPrinted>2019-03-05T10:43:00Z</cp:lastPrinted>
  <dcterms:created xsi:type="dcterms:W3CDTF">2019-03-05T08:54:00Z</dcterms:created>
  <dcterms:modified xsi:type="dcterms:W3CDTF">2021-03-04T08:15:00Z</dcterms:modified>
</cp:coreProperties>
</file>