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7349CE">
        <w:rPr>
          <w:rFonts w:ascii="Arial" w:hAnsi="Arial" w:cs="Arial"/>
          <w:snapToGrid w:val="0"/>
          <w:color w:val="0000FF"/>
          <w:sz w:val="52"/>
          <w:szCs w:val="52"/>
        </w:rPr>
        <w:t>ŞUBAT 2026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1C69D6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349CE">
        <w:rPr>
          <w:rFonts w:ascii="Arial" w:hAnsi="Arial" w:cs="Arial"/>
          <w:b/>
          <w:snapToGrid w:val="0"/>
          <w:szCs w:val="20"/>
        </w:rPr>
        <w:t>6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B05204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7349CE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7349CE" w:rsidRPr="00620ACD" w:rsidRDefault="007349CE" w:rsidP="007349C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2.976.591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3.543.949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19,1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16,8</w:t>
            </w:r>
          </w:p>
        </w:tc>
      </w:tr>
      <w:tr w:rsidR="007349CE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CE" w:rsidRPr="00620ACD" w:rsidRDefault="00A01C5C" w:rsidP="007349C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r w:rsidR="007349CE"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2.485.587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2.322.496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-6,6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11,0</w:t>
            </w:r>
          </w:p>
        </w:tc>
      </w:tr>
      <w:tr w:rsidR="007349CE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CE" w:rsidRPr="00620ACD" w:rsidRDefault="007349CE" w:rsidP="007349C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1.292.820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1.412.649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9,3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6,7</w:t>
            </w:r>
          </w:p>
        </w:tc>
      </w:tr>
      <w:tr w:rsidR="007349CE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CE" w:rsidRPr="00620ACD" w:rsidRDefault="007349CE" w:rsidP="007349C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1.354.737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1.328.486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-1,9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6,3</w:t>
            </w:r>
          </w:p>
        </w:tc>
      </w:tr>
      <w:tr w:rsidR="007349CE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9CE" w:rsidRPr="00620ACD" w:rsidRDefault="007349CE" w:rsidP="007349CE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1.233.327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1.192.569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-3,3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</w:rPr>
            </w:pPr>
            <w:r w:rsidRPr="007349CE">
              <w:rPr>
                <w:rFonts w:ascii="Arial" w:hAnsi="Arial" w:cs="Arial"/>
              </w:rPr>
              <w:t>5,7</w:t>
            </w:r>
          </w:p>
        </w:tc>
      </w:tr>
      <w:tr w:rsidR="007349CE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7349CE" w:rsidRPr="002B6936" w:rsidRDefault="007349CE" w:rsidP="007349C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7349CE">
              <w:rPr>
                <w:rFonts w:ascii="Arial" w:hAnsi="Arial" w:cs="Arial"/>
                <w:b/>
                <w:bCs/>
                <w:snapToGrid w:val="0"/>
                <w:color w:val="000000"/>
              </w:rPr>
              <w:t>20.728.712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7349CE">
              <w:rPr>
                <w:rFonts w:ascii="Arial" w:hAnsi="Arial" w:cs="Arial"/>
                <w:b/>
                <w:bCs/>
                <w:snapToGrid w:val="0"/>
                <w:color w:val="000000"/>
              </w:rPr>
              <w:t>21.064.872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9CE" w:rsidRPr="007349CE" w:rsidRDefault="007349CE" w:rsidP="007349C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7349CE">
              <w:rPr>
                <w:rFonts w:ascii="Arial" w:hAnsi="Arial" w:cs="Arial"/>
                <w:b/>
                <w:bCs/>
                <w:snapToGrid w:val="0"/>
                <w:color w:val="000000"/>
              </w:rPr>
              <w:t>1,6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7349CE" w:rsidRPr="00275C35" w:rsidRDefault="007349CE" w:rsidP="007349C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7349CE">
        <w:rPr>
          <w:b/>
        </w:rPr>
        <w:t>Şubat 2026’da</w:t>
      </w:r>
      <w:r w:rsidR="00F63898">
        <w:rPr>
          <w:b/>
        </w:rPr>
        <w:t xml:space="preserve"> %</w:t>
      </w:r>
      <w:r w:rsidR="002A1C8F">
        <w:rPr>
          <w:b/>
        </w:rPr>
        <w:t>1,</w:t>
      </w:r>
      <w:r w:rsidR="007349CE">
        <w:rPr>
          <w:b/>
        </w:rPr>
        <w:t>6 arta</w:t>
      </w:r>
      <w:r w:rsidR="002A1C8F">
        <w:rPr>
          <w:b/>
        </w:rPr>
        <w:t>rak</w:t>
      </w:r>
      <w:r w:rsidR="00F63898">
        <w:rPr>
          <w:b/>
        </w:rPr>
        <w:t xml:space="preserve"> </w:t>
      </w:r>
      <w:r w:rsidR="007349CE">
        <w:rPr>
          <w:b/>
        </w:rPr>
        <w:t>21</w:t>
      </w:r>
      <w:r w:rsidRPr="00D50094">
        <w:rPr>
          <w:b/>
        </w:rPr>
        <w:t xml:space="preserve"> milyar </w:t>
      </w:r>
      <w:r w:rsidR="007349CE">
        <w:rPr>
          <w:b/>
        </w:rPr>
        <w:t>65</w:t>
      </w:r>
      <w:r w:rsidRPr="00D50094">
        <w:rPr>
          <w:b/>
        </w:rPr>
        <w:t xml:space="preserve"> milyon USD olarak gerçekleşmiştir. </w:t>
      </w:r>
      <w:r w:rsidR="00653CD7">
        <w:rPr>
          <w:b/>
        </w:rPr>
        <w:t>Şubat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7349CE">
        <w:rPr>
          <w:b/>
        </w:rPr>
        <w:t>6’da</w:t>
      </w:r>
      <w:r w:rsidR="00F63898">
        <w:rPr>
          <w:b/>
        </w:rPr>
        <w:t xml:space="preserve"> otomotiv endüstrisi %</w:t>
      </w:r>
      <w:r w:rsidR="007349CE">
        <w:rPr>
          <w:b/>
        </w:rPr>
        <w:t>19</w:t>
      </w:r>
      <w:r w:rsidR="002A1C8F">
        <w:rPr>
          <w:b/>
        </w:rPr>
        <w:t xml:space="preserve"> </w:t>
      </w:r>
      <w:r w:rsidR="007349CE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653CD7">
        <w:rPr>
          <w:b/>
        </w:rPr>
        <w:t>Şubat</w:t>
      </w:r>
      <w:r w:rsidR="002109C2" w:rsidRPr="002109C2">
        <w:rPr>
          <w:b/>
        </w:rPr>
        <w:t xml:space="preserve"> 202</w:t>
      </w:r>
      <w:r w:rsidR="007349CE">
        <w:rPr>
          <w:b/>
        </w:rPr>
        <w:t>6’da</w:t>
      </w:r>
      <w:r w:rsidR="002109C2" w:rsidRPr="002109C2">
        <w:rPr>
          <w:b/>
        </w:rPr>
        <w:t xml:space="preserve"> otomotiv endü</w:t>
      </w:r>
      <w:r w:rsidR="007349CE">
        <w:rPr>
          <w:b/>
        </w:rPr>
        <w:t>strisi 3</w:t>
      </w:r>
      <w:r w:rsidR="00F63898">
        <w:rPr>
          <w:b/>
        </w:rPr>
        <w:t xml:space="preserve"> milyar </w:t>
      </w:r>
      <w:r w:rsidR="007349CE">
        <w:rPr>
          <w:b/>
        </w:rPr>
        <w:t>544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7349CE">
        <w:rPr>
          <w:b/>
        </w:rPr>
        <w:t>6,8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3C0D47">
        <w:rPr>
          <w:u w:val="single"/>
        </w:rPr>
        <w:t>Şubat 202</w:t>
      </w:r>
      <w:r w:rsidR="00667003">
        <w:rPr>
          <w:u w:val="single"/>
        </w:rPr>
        <w:t>6</w:t>
      </w:r>
      <w:r w:rsidR="003C0D47">
        <w:rPr>
          <w:u w:val="single"/>
        </w:rPr>
        <w:t xml:space="preserve"> ihracatı 3</w:t>
      </w:r>
      <w:r w:rsidR="007349CE">
        <w:rPr>
          <w:u w:val="single"/>
        </w:rPr>
        <w:t>,5 milyar USD ile bugüne kadarki en yüksek Şubat ayı rakamı olmuştur.</w:t>
      </w:r>
      <w:bookmarkStart w:id="0" w:name="_GoBack"/>
      <w:bookmarkEnd w:id="0"/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33154C" w:rsidRPr="0033154C">
        <w:rPr>
          <w:color w:val="000000" w:themeColor="text1"/>
          <w:u w:val="single"/>
        </w:rPr>
        <w:t>Şubat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FC57A7">
        <w:rPr>
          <w:color w:val="000000" w:themeColor="text1"/>
          <w:u w:val="single"/>
        </w:rPr>
        <w:t xml:space="preserve">tüm ana ürün gruplarında artış yaşanmış, </w:t>
      </w:r>
      <w:r w:rsidRPr="0033154C">
        <w:rPr>
          <w:color w:val="000000" w:themeColor="text1"/>
          <w:u w:val="single"/>
        </w:rPr>
        <w:t>eşya taşımaya mahsus motorlu taşıtlar</w:t>
      </w:r>
      <w:r w:rsidR="00FC57A7">
        <w:rPr>
          <w:color w:val="000000" w:themeColor="text1"/>
          <w:u w:val="single"/>
        </w:rPr>
        <w:t xml:space="preserve"> ihracatı %36</w:t>
      </w:r>
      <w:r w:rsidR="00E36D0D">
        <w:rPr>
          <w:color w:val="000000" w:themeColor="text1"/>
          <w:u w:val="single"/>
        </w:rPr>
        <w:t xml:space="preserve">, </w:t>
      </w:r>
      <w:r w:rsidR="00891102" w:rsidRPr="0033154C">
        <w:rPr>
          <w:color w:val="000000" w:themeColor="text1"/>
          <w:u w:val="single"/>
        </w:rPr>
        <w:t>otobüs minibüs midibüs</w:t>
      </w:r>
      <w:r w:rsidR="006468BA" w:rsidRPr="0033154C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 xml:space="preserve">ihracatı </w:t>
      </w:r>
      <w:r w:rsidR="00FC57A7">
        <w:rPr>
          <w:color w:val="000000" w:themeColor="text1"/>
          <w:u w:val="single"/>
        </w:rPr>
        <w:t>%55 artmıştır.</w:t>
      </w:r>
      <w:r w:rsidR="00CC14E8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FC57A7">
        <w:rPr>
          <w:color w:val="000000" w:themeColor="text1"/>
          <w:u w:val="single"/>
        </w:rPr>
        <w:t>Fransa’ya %4</w:t>
      </w:r>
      <w:r w:rsidR="00CC14E8">
        <w:rPr>
          <w:color w:val="000000" w:themeColor="text1"/>
          <w:u w:val="single"/>
        </w:rPr>
        <w:t xml:space="preserve">5 </w:t>
      </w:r>
      <w:r w:rsidR="00FC57A7">
        <w:rPr>
          <w:color w:val="000000" w:themeColor="text1"/>
          <w:u w:val="single"/>
        </w:rPr>
        <w:t>Belçika’ya %43 ihracat artışı özellikle</w:t>
      </w:r>
      <w:r w:rsidR="00CC14E8">
        <w:rPr>
          <w:color w:val="000000" w:themeColor="text1"/>
          <w:u w:val="single"/>
        </w:rPr>
        <w:t xml:space="preserve"> dikkat çekmiştir.</w:t>
      </w:r>
      <w:r w:rsidRPr="00395CC7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504E08" w:rsidRPr="00C40F67">
        <w:rPr>
          <w:u w:val="single"/>
        </w:rPr>
        <w:t>iki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7349CE">
        <w:rPr>
          <w:u w:val="single"/>
        </w:rPr>
        <w:t>iv endüstrisi ihracatı %10,6</w:t>
      </w:r>
      <w:r w:rsidRPr="00C40F67">
        <w:rPr>
          <w:u w:val="single"/>
        </w:rPr>
        <w:t xml:space="preserve"> artmış ve </w:t>
      </w:r>
      <w:r w:rsidR="007349CE">
        <w:rPr>
          <w:u w:val="single"/>
        </w:rPr>
        <w:t>6</w:t>
      </w:r>
      <w:r w:rsidR="007410DF" w:rsidRPr="00C40F67">
        <w:rPr>
          <w:u w:val="single"/>
        </w:rPr>
        <w:t xml:space="preserve"> milyar </w:t>
      </w:r>
      <w:r w:rsidR="007349CE">
        <w:rPr>
          <w:u w:val="single"/>
        </w:rPr>
        <w:t>605</w:t>
      </w:r>
      <w:r w:rsidR="00393434" w:rsidRPr="00C40F67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C57A7" w:rsidRDefault="00FC57A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F834F4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42880">
        <w:rPr>
          <w:rFonts w:ascii="Arial" w:hAnsi="Arial" w:cs="Arial"/>
          <w:b/>
          <w:snapToGrid w:val="0"/>
          <w:szCs w:val="20"/>
        </w:rPr>
        <w:t>6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007" w:type="dxa"/>
            <w:hideMark/>
          </w:tcPr>
          <w:p w:rsidR="00FF707A" w:rsidRPr="00D35C54" w:rsidRDefault="00FF707A" w:rsidP="00F428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F4288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42880" w:rsidRPr="00501BC9" w:rsidRDefault="00F42880" w:rsidP="00F4288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1.222.676.521</w:t>
            </w:r>
          </w:p>
        </w:tc>
        <w:tc>
          <w:tcPr>
            <w:tcW w:w="1870" w:type="dxa"/>
            <w:noWrap/>
            <w:hideMark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1.345.237.368</w:t>
            </w:r>
          </w:p>
        </w:tc>
        <w:tc>
          <w:tcPr>
            <w:tcW w:w="1295" w:type="dxa"/>
            <w:noWrap/>
            <w:hideMark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007" w:type="dxa"/>
            <w:noWrap/>
            <w:hideMark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38,0</w:t>
            </w:r>
          </w:p>
        </w:tc>
      </w:tr>
      <w:tr w:rsidR="00F4288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42880" w:rsidRPr="00501BC9" w:rsidRDefault="00F42880" w:rsidP="00F4288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919.589.656</w:t>
            </w:r>
          </w:p>
        </w:tc>
        <w:tc>
          <w:tcPr>
            <w:tcW w:w="1870" w:type="dxa"/>
            <w:noWrap/>
            <w:hideMark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1.000.600.144</w:t>
            </w:r>
          </w:p>
        </w:tc>
        <w:tc>
          <w:tcPr>
            <w:tcW w:w="1295" w:type="dxa"/>
            <w:noWrap/>
            <w:hideMark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28,2</w:t>
            </w:r>
          </w:p>
        </w:tc>
      </w:tr>
      <w:tr w:rsidR="00D3706E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D3706E" w:rsidRPr="00501BC9" w:rsidRDefault="00D3706E" w:rsidP="00D3706E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D3706E" w:rsidRPr="00D3706E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D3706E">
              <w:rPr>
                <w:rFonts w:ascii="Arial" w:hAnsi="Arial" w:cs="Arial"/>
                <w:szCs w:val="18"/>
              </w:rPr>
              <w:t>480.246.588</w:t>
            </w:r>
          </w:p>
        </w:tc>
        <w:tc>
          <w:tcPr>
            <w:tcW w:w="1870" w:type="dxa"/>
            <w:noWrap/>
            <w:hideMark/>
          </w:tcPr>
          <w:p w:rsidR="00D3706E" w:rsidRPr="00D3706E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D3706E">
              <w:rPr>
                <w:rFonts w:ascii="Arial" w:hAnsi="Arial" w:cs="Arial"/>
                <w:szCs w:val="18"/>
              </w:rPr>
              <w:t>653.552.918</w:t>
            </w:r>
          </w:p>
        </w:tc>
        <w:tc>
          <w:tcPr>
            <w:tcW w:w="1295" w:type="dxa"/>
            <w:noWrap/>
            <w:hideMark/>
          </w:tcPr>
          <w:p w:rsidR="00D3706E" w:rsidRPr="00D3706E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D3706E">
              <w:rPr>
                <w:rFonts w:ascii="Arial" w:hAnsi="Arial" w:cs="Arial"/>
                <w:szCs w:val="18"/>
              </w:rPr>
              <w:t>36</w:t>
            </w:r>
          </w:p>
        </w:tc>
        <w:tc>
          <w:tcPr>
            <w:tcW w:w="1007" w:type="dxa"/>
            <w:noWrap/>
            <w:hideMark/>
          </w:tcPr>
          <w:p w:rsidR="00D3706E" w:rsidRPr="00D3706E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D3706E">
              <w:rPr>
                <w:rFonts w:ascii="Arial" w:hAnsi="Arial" w:cs="Arial"/>
                <w:szCs w:val="18"/>
              </w:rPr>
              <w:t>18,4</w:t>
            </w:r>
          </w:p>
        </w:tc>
      </w:tr>
      <w:tr w:rsidR="00F4288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42880" w:rsidRPr="00501BC9" w:rsidRDefault="00F42880" w:rsidP="00F4288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211.207.340</w:t>
            </w:r>
          </w:p>
        </w:tc>
        <w:tc>
          <w:tcPr>
            <w:tcW w:w="1870" w:type="dxa"/>
            <w:noWrap/>
            <w:hideMark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327.389.373</w:t>
            </w:r>
          </w:p>
        </w:tc>
        <w:tc>
          <w:tcPr>
            <w:tcW w:w="1295" w:type="dxa"/>
            <w:noWrap/>
            <w:hideMark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55</w:t>
            </w:r>
          </w:p>
        </w:tc>
        <w:tc>
          <w:tcPr>
            <w:tcW w:w="1007" w:type="dxa"/>
            <w:noWrap/>
            <w:hideMark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9,2</w:t>
            </w:r>
          </w:p>
        </w:tc>
      </w:tr>
      <w:tr w:rsidR="00F42880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F42880" w:rsidRPr="00501BC9" w:rsidRDefault="00F42880" w:rsidP="00F42880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116.195.111</w:t>
            </w:r>
          </w:p>
        </w:tc>
        <w:tc>
          <w:tcPr>
            <w:tcW w:w="1870" w:type="dxa"/>
            <w:noWrap/>
          </w:tcPr>
          <w:p w:rsidR="00F42880" w:rsidRPr="00F42880" w:rsidRDefault="00F42880" w:rsidP="00D3706E">
            <w:pPr>
              <w:jc w:val="center"/>
              <w:rPr>
                <w:rFonts w:ascii="Arial" w:hAnsi="Arial" w:cs="Arial"/>
                <w:szCs w:val="18"/>
              </w:rPr>
            </w:pPr>
            <w:r w:rsidRPr="00F42880">
              <w:rPr>
                <w:rFonts w:ascii="Arial" w:hAnsi="Arial" w:cs="Arial"/>
                <w:szCs w:val="18"/>
              </w:rPr>
              <w:t>172.222.463</w:t>
            </w:r>
          </w:p>
        </w:tc>
        <w:tc>
          <w:tcPr>
            <w:tcW w:w="1295" w:type="dxa"/>
            <w:noWrap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48</w:t>
            </w:r>
          </w:p>
        </w:tc>
        <w:tc>
          <w:tcPr>
            <w:tcW w:w="1007" w:type="dxa"/>
            <w:noWrap/>
          </w:tcPr>
          <w:p w:rsidR="00F42880" w:rsidRPr="00F42880" w:rsidRDefault="00D3706E" w:rsidP="00D3706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4,9</w:t>
            </w:r>
          </w:p>
        </w:tc>
      </w:tr>
      <w:tr w:rsidR="00F42880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42880" w:rsidRPr="00D35C54" w:rsidRDefault="00F42880" w:rsidP="00F428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F42880" w:rsidRPr="00F42880" w:rsidRDefault="00F42880" w:rsidP="00F4288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42880">
              <w:rPr>
                <w:rFonts w:ascii="Arial" w:hAnsi="Arial" w:cs="Arial"/>
                <w:b/>
                <w:szCs w:val="18"/>
              </w:rPr>
              <w:t>2.976.590.966</w:t>
            </w:r>
          </w:p>
        </w:tc>
        <w:tc>
          <w:tcPr>
            <w:tcW w:w="1870" w:type="dxa"/>
            <w:noWrap/>
          </w:tcPr>
          <w:p w:rsidR="00F42880" w:rsidRPr="00F42880" w:rsidRDefault="00F42880" w:rsidP="00F4288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42880">
              <w:rPr>
                <w:rFonts w:ascii="Arial" w:hAnsi="Arial" w:cs="Arial"/>
                <w:b/>
                <w:szCs w:val="18"/>
              </w:rPr>
              <w:t>3.543.264.670</w:t>
            </w:r>
          </w:p>
        </w:tc>
        <w:tc>
          <w:tcPr>
            <w:tcW w:w="1295" w:type="dxa"/>
            <w:noWrap/>
          </w:tcPr>
          <w:p w:rsidR="00F42880" w:rsidRPr="00F42880" w:rsidRDefault="00F42880" w:rsidP="00F4288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F42880">
              <w:rPr>
                <w:rFonts w:ascii="Arial" w:hAnsi="Arial" w:cs="Arial"/>
                <w:b/>
                <w:szCs w:val="18"/>
              </w:rPr>
              <w:t>19</w:t>
            </w:r>
          </w:p>
        </w:tc>
        <w:tc>
          <w:tcPr>
            <w:tcW w:w="1007" w:type="dxa"/>
            <w:noWrap/>
          </w:tcPr>
          <w:p w:rsidR="00F42880" w:rsidRPr="004F2222" w:rsidRDefault="00F42880" w:rsidP="00F42880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D3706E">
        <w:rPr>
          <w:b/>
          <w:snapToGrid w:val="0"/>
          <w:szCs w:val="20"/>
        </w:rPr>
        <w:t>Şubat 2026’da</w:t>
      </w:r>
      <w:r w:rsidRPr="00D35C54">
        <w:rPr>
          <w:b/>
          <w:snapToGrid w:val="0"/>
          <w:szCs w:val="20"/>
        </w:rPr>
        <w:t xml:space="preserve"> </w:t>
      </w:r>
      <w:r w:rsidR="00D3706E">
        <w:rPr>
          <w:b/>
          <w:snapToGrid w:val="0"/>
          <w:szCs w:val="20"/>
        </w:rPr>
        <w:t xml:space="preserve">%10 artarak </w:t>
      </w:r>
      <w:r>
        <w:rPr>
          <w:b/>
          <w:snapToGrid w:val="0"/>
          <w:szCs w:val="20"/>
        </w:rPr>
        <w:t>1 mi</w:t>
      </w:r>
      <w:r w:rsidR="00D3706E">
        <w:rPr>
          <w:b/>
          <w:snapToGrid w:val="0"/>
          <w:szCs w:val="20"/>
        </w:rPr>
        <w:t>lyar 345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BE4F3E">
        <w:rPr>
          <w:b/>
          <w:snapToGrid w:val="0"/>
          <w:szCs w:val="20"/>
        </w:rPr>
        <w:t>Şubat 2026</w:t>
      </w:r>
      <w:r w:rsidR="004F06CB">
        <w:rPr>
          <w:b/>
          <w:snapToGrid w:val="0"/>
          <w:szCs w:val="20"/>
        </w:rPr>
        <w:t>’</w:t>
      </w:r>
      <w:r w:rsidR="00BE4F3E">
        <w:rPr>
          <w:b/>
          <w:snapToGrid w:val="0"/>
          <w:szCs w:val="20"/>
        </w:rPr>
        <w:t>da</w:t>
      </w:r>
      <w:r w:rsidRPr="009868D2">
        <w:rPr>
          <w:b/>
          <w:snapToGrid w:val="0"/>
          <w:szCs w:val="20"/>
        </w:rPr>
        <w:t xml:space="preserve"> %</w:t>
      </w:r>
      <w:r w:rsidR="00BE4F3E">
        <w:rPr>
          <w:b/>
          <w:snapToGrid w:val="0"/>
          <w:szCs w:val="20"/>
        </w:rPr>
        <w:t>9</w:t>
      </w:r>
      <w:r>
        <w:rPr>
          <w:b/>
          <w:snapToGrid w:val="0"/>
          <w:szCs w:val="20"/>
        </w:rPr>
        <w:t xml:space="preserve"> </w:t>
      </w:r>
      <w:r w:rsidR="00BE4F3E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BE4F3E">
        <w:rPr>
          <w:b/>
          <w:snapToGrid w:val="0"/>
          <w:szCs w:val="20"/>
        </w:rPr>
        <w:t>1 milyar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D374A0">
        <w:rPr>
          <w:b/>
          <w:snapToGrid w:val="0"/>
          <w:szCs w:val="20"/>
        </w:rPr>
        <w:t>36 artışla</w:t>
      </w:r>
      <w:r w:rsidR="009A535B">
        <w:rPr>
          <w:b/>
          <w:snapToGrid w:val="0"/>
          <w:szCs w:val="20"/>
        </w:rPr>
        <w:t xml:space="preserve"> </w:t>
      </w:r>
      <w:r w:rsidR="00D374A0">
        <w:rPr>
          <w:b/>
          <w:snapToGrid w:val="0"/>
          <w:szCs w:val="20"/>
        </w:rPr>
        <w:t>654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D374A0">
        <w:rPr>
          <w:b/>
          <w:snapToGrid w:val="0"/>
          <w:szCs w:val="20"/>
        </w:rPr>
        <w:t>55</w:t>
      </w:r>
      <w:r w:rsidR="0010311A">
        <w:rPr>
          <w:b/>
          <w:snapToGrid w:val="0"/>
          <w:szCs w:val="20"/>
        </w:rPr>
        <w:t xml:space="preserve"> </w:t>
      </w:r>
      <w:r w:rsidR="00D374A0">
        <w:rPr>
          <w:b/>
          <w:snapToGrid w:val="0"/>
          <w:szCs w:val="20"/>
        </w:rPr>
        <w:t>artışla 327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4730C9">
        <w:rPr>
          <w:b/>
          <w:snapToGrid w:val="0"/>
          <w:szCs w:val="20"/>
        </w:rPr>
        <w:t>%</w:t>
      </w:r>
      <w:r w:rsidR="00D374A0">
        <w:rPr>
          <w:b/>
          <w:snapToGrid w:val="0"/>
          <w:szCs w:val="20"/>
        </w:rPr>
        <w:t>48 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D374A0">
        <w:rPr>
          <w:b/>
          <w:snapToGrid w:val="0"/>
          <w:szCs w:val="20"/>
        </w:rPr>
        <w:t>72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D374A0">
        <w:rPr>
          <w:snapToGrid w:val="0"/>
          <w:szCs w:val="20"/>
        </w:rPr>
        <w:t>Almanya’ya ihracat %23 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D374A0">
        <w:rPr>
          <w:snapToGrid w:val="0"/>
          <w:szCs w:val="20"/>
        </w:rPr>
        <w:t>Fransa’ya %19, İtalya’ya %24</w:t>
      </w:r>
      <w:r w:rsidR="00DC1A0A">
        <w:rPr>
          <w:snapToGrid w:val="0"/>
          <w:szCs w:val="20"/>
        </w:rPr>
        <w:t>,</w:t>
      </w:r>
      <w:r w:rsidR="00D374A0">
        <w:rPr>
          <w:snapToGrid w:val="0"/>
          <w:szCs w:val="20"/>
        </w:rPr>
        <w:t xml:space="preserve"> Birleşik Krallığa %14,</w:t>
      </w:r>
      <w:r w:rsidR="00DC1A0A">
        <w:rPr>
          <w:snapToGrid w:val="0"/>
          <w:szCs w:val="20"/>
        </w:rPr>
        <w:t xml:space="preserve"> </w:t>
      </w:r>
      <w:r w:rsidR="00D374A0">
        <w:rPr>
          <w:snapToGrid w:val="0"/>
          <w:szCs w:val="20"/>
        </w:rPr>
        <w:t>Belçika’ya %35</w:t>
      </w:r>
      <w:r w:rsidR="00E432C3">
        <w:rPr>
          <w:snapToGrid w:val="0"/>
          <w:szCs w:val="20"/>
        </w:rPr>
        <w:t xml:space="preserve"> ve </w:t>
      </w:r>
      <w:proofErr w:type="spellStart"/>
      <w:r w:rsidR="00DC1A0A">
        <w:rPr>
          <w:snapToGrid w:val="0"/>
          <w:szCs w:val="20"/>
        </w:rPr>
        <w:t>Çekya’ya</w:t>
      </w:r>
      <w:proofErr w:type="spellEnd"/>
      <w:r w:rsidR="00E432C3">
        <w:rPr>
          <w:snapToGrid w:val="0"/>
          <w:szCs w:val="20"/>
        </w:rPr>
        <w:t xml:space="preserve"> %</w:t>
      </w:r>
      <w:r w:rsidR="00D374A0">
        <w:rPr>
          <w:snapToGrid w:val="0"/>
          <w:szCs w:val="20"/>
        </w:rPr>
        <w:t>1</w:t>
      </w:r>
      <w:r w:rsidR="00D06729">
        <w:rPr>
          <w:snapToGrid w:val="0"/>
          <w:szCs w:val="20"/>
        </w:rPr>
        <w:t>7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İspanya</w:t>
      </w:r>
      <w:r w:rsidR="00DC1A0A">
        <w:rPr>
          <w:snapToGrid w:val="0"/>
          <w:szCs w:val="20"/>
        </w:rPr>
        <w:t>’ya %</w:t>
      </w:r>
      <w:r w:rsidR="00D374A0">
        <w:rPr>
          <w:snapToGrid w:val="0"/>
          <w:szCs w:val="20"/>
        </w:rPr>
        <w:t>16</w:t>
      </w:r>
      <w:r w:rsidR="00FF6982">
        <w:rPr>
          <w:snapToGrid w:val="0"/>
          <w:szCs w:val="20"/>
        </w:rPr>
        <w:t xml:space="preserve"> ihracat</w:t>
      </w:r>
      <w:r w:rsidR="00A30544">
        <w:rPr>
          <w:snapToGrid w:val="0"/>
          <w:szCs w:val="20"/>
        </w:rPr>
        <w:t xml:space="preserve"> düşüşü yaşanmıştır. 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9A0B2D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Şubat 202</w:t>
      </w:r>
      <w:r w:rsidR="00D374A0">
        <w:rPr>
          <w:snapToGrid w:val="0"/>
          <w:szCs w:val="20"/>
        </w:rPr>
        <w:t>6’da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>
        <w:rPr>
          <w:snapToGrid w:val="0"/>
          <w:szCs w:val="20"/>
        </w:rPr>
        <w:t xml:space="preserve">Fransa’ya ihracat </w:t>
      </w:r>
      <w:r w:rsidR="00D374A0">
        <w:rPr>
          <w:snapToGrid w:val="0"/>
          <w:szCs w:val="20"/>
        </w:rPr>
        <w:t>%36 artmıştır</w:t>
      </w:r>
      <w:r w:rsidR="004137B5">
        <w:rPr>
          <w:snapToGrid w:val="0"/>
          <w:szCs w:val="20"/>
        </w:rPr>
        <w:t xml:space="preserve">.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 w:rsidR="00D374A0">
        <w:rPr>
          <w:snapToGrid w:val="0"/>
          <w:szCs w:val="20"/>
        </w:rPr>
        <w:t>İspanya’ya %17</w:t>
      </w:r>
      <w:r w:rsidR="00863FAC"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İtalya’ya %15, Slovenya’ya %63</w:t>
      </w:r>
      <w:r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Belçika’ya %48</w:t>
      </w:r>
      <w:r w:rsidR="00CD42BE">
        <w:rPr>
          <w:snapToGrid w:val="0"/>
          <w:szCs w:val="20"/>
        </w:rPr>
        <w:t xml:space="preserve"> </w:t>
      </w:r>
      <w:r w:rsidR="00FF707A" w:rsidRPr="00E90B46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Almanya’ya %10, Birleşik Krallığa %41</w:t>
      </w:r>
      <w:r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Portekiz’e %1</w:t>
      </w:r>
      <w:r w:rsidR="00EC01A6">
        <w:rPr>
          <w:snapToGrid w:val="0"/>
          <w:szCs w:val="20"/>
        </w:rPr>
        <w:t>5</w:t>
      </w:r>
      <w:r w:rsidR="007947F6">
        <w:rPr>
          <w:snapToGrid w:val="0"/>
          <w:szCs w:val="20"/>
        </w:rPr>
        <w:t xml:space="preserve"> ihracat düşüşü 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D374A0">
        <w:rPr>
          <w:snapToGrid w:val="0"/>
          <w:szCs w:val="20"/>
        </w:rPr>
        <w:t xml:space="preserve"> %41</w:t>
      </w:r>
      <w:r w:rsidR="00C56044"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Almanya’ya %31</w:t>
      </w:r>
      <w:r w:rsidR="00C56044">
        <w:rPr>
          <w:snapToGrid w:val="0"/>
          <w:szCs w:val="20"/>
        </w:rPr>
        <w:t>, Fransa’ya %</w:t>
      </w:r>
      <w:r w:rsidR="00D374A0">
        <w:rPr>
          <w:snapToGrid w:val="0"/>
          <w:szCs w:val="20"/>
        </w:rPr>
        <w:t>155</w:t>
      </w:r>
      <w:r w:rsidR="00EC01A6">
        <w:rPr>
          <w:snapToGrid w:val="0"/>
          <w:szCs w:val="20"/>
        </w:rPr>
        <w:t>,</w:t>
      </w:r>
      <w:r w:rsidR="00C56044">
        <w:rPr>
          <w:snapToGrid w:val="0"/>
          <w:szCs w:val="20"/>
        </w:rPr>
        <w:t xml:space="preserve"> </w:t>
      </w:r>
      <w:r w:rsidR="00D374A0">
        <w:rPr>
          <w:snapToGrid w:val="0"/>
          <w:szCs w:val="20"/>
        </w:rPr>
        <w:t>İtalya’ya</w:t>
      </w:r>
      <w:r w:rsidR="00EC2AE1">
        <w:rPr>
          <w:snapToGrid w:val="0"/>
          <w:szCs w:val="20"/>
        </w:rPr>
        <w:t xml:space="preserve"> %</w:t>
      </w:r>
      <w:r w:rsidR="00D374A0">
        <w:rPr>
          <w:snapToGrid w:val="0"/>
          <w:szCs w:val="20"/>
        </w:rPr>
        <w:t>31, Belçika’ya %105</w:t>
      </w:r>
      <w:r w:rsidR="00DB5106">
        <w:rPr>
          <w:snapToGrid w:val="0"/>
          <w:szCs w:val="20"/>
        </w:rPr>
        <w:t xml:space="preserve"> </w:t>
      </w:r>
      <w:r w:rsidR="00EC2AE1">
        <w:rPr>
          <w:snapToGrid w:val="0"/>
          <w:szCs w:val="20"/>
        </w:rPr>
        <w:t xml:space="preserve">ihracat </w:t>
      </w:r>
      <w:r w:rsidR="00D374A0">
        <w:rPr>
          <w:snapToGrid w:val="0"/>
          <w:szCs w:val="20"/>
        </w:rPr>
        <w:t>artışı</w:t>
      </w:r>
      <w:r w:rsidR="00E97353">
        <w:rPr>
          <w:snapToGrid w:val="0"/>
          <w:szCs w:val="20"/>
        </w:rPr>
        <w:t xml:space="preserve">, </w:t>
      </w:r>
      <w:r w:rsidR="00D374A0">
        <w:rPr>
          <w:snapToGrid w:val="0"/>
          <w:szCs w:val="20"/>
        </w:rPr>
        <w:t>İspanya’ya %44 ihracat düşüşü</w:t>
      </w:r>
      <w:r w:rsidR="00E97353">
        <w:rPr>
          <w:snapToGrid w:val="0"/>
          <w:szCs w:val="20"/>
        </w:rPr>
        <w:t xml:space="preserve">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Default="00FF707A" w:rsidP="0024671D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74A0">
        <w:rPr>
          <w:snapToGrid w:val="0"/>
          <w:szCs w:val="20"/>
        </w:rPr>
        <w:t>Otobüs Minibüs M</w:t>
      </w:r>
      <w:r w:rsidR="000E01E0" w:rsidRPr="00D374A0">
        <w:rPr>
          <w:snapToGrid w:val="0"/>
          <w:szCs w:val="20"/>
        </w:rPr>
        <w:t xml:space="preserve">idibüs ürün grubunda </w:t>
      </w:r>
      <w:r w:rsidR="00D374A0" w:rsidRPr="00D374A0">
        <w:rPr>
          <w:snapToGrid w:val="0"/>
          <w:szCs w:val="20"/>
        </w:rPr>
        <w:t xml:space="preserve">Fransa’ya %44, İtalya’ya %185, Birleşik Arap Emirliklerine çok yüksek oranlı ihracat artışı yaşanmıştır. </w:t>
      </w:r>
    </w:p>
    <w:p w:rsidR="00D374A0" w:rsidRPr="00557CF6" w:rsidRDefault="00D374A0" w:rsidP="00557CF6">
      <w:pPr>
        <w:rPr>
          <w:snapToGrid w:val="0"/>
          <w:szCs w:val="20"/>
        </w:rPr>
      </w:pPr>
    </w:p>
    <w:p w:rsidR="00D374A0" w:rsidRPr="00D374A0" w:rsidRDefault="00557CF6" w:rsidP="0024671D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Çekicilerde ise Almanya ve Polonya’ya yüksek oranlı artışlar yaşanmıştır.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687F91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557CF6">
        <w:rPr>
          <w:rFonts w:ascii="Arial" w:hAnsi="Arial" w:cs="Arial"/>
          <w:b/>
          <w:snapToGrid w:val="0"/>
          <w:szCs w:val="20"/>
        </w:rPr>
        <w:t>6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557C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557C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468.970.385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543.979.545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15,</w:t>
            </w:r>
            <w:r>
              <w:rPr>
                <w:rFonts w:ascii="Arial" w:hAnsi="Arial" w:cs="Arial"/>
              </w:rPr>
              <w:t>4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315.940.262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459.263.589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45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3,0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258.180.991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337.987.586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9,5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298.998.122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294.311.569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8,3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285.758.597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274.962.486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7,</w:t>
            </w:r>
            <w:r>
              <w:rPr>
                <w:rFonts w:ascii="Arial" w:hAnsi="Arial" w:cs="Arial"/>
              </w:rPr>
              <w:t>8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174.896.630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226.808.105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6,4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109.917.587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156.925.591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4,4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120.751.505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144.905.681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20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1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557CF6" w:rsidP="00557CF6">
            <w:pPr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103.340.221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111.690.174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2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557CF6" w:rsidRDefault="0013023D" w:rsidP="00557C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92.704.125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88.905.363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-4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2,5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C5353A" w:rsidRDefault="00557CF6" w:rsidP="00557CF6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2.229.458.425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2.639.739.689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18</w:t>
            </w:r>
          </w:p>
        </w:tc>
        <w:tc>
          <w:tcPr>
            <w:tcW w:w="1140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</w:rPr>
            </w:pPr>
            <w:r w:rsidRPr="00557CF6">
              <w:rPr>
                <w:rFonts w:ascii="Arial" w:hAnsi="Arial" w:cs="Arial"/>
              </w:rPr>
              <w:t>74,5</w:t>
            </w:r>
          </w:p>
        </w:tc>
      </w:tr>
      <w:tr w:rsidR="00557CF6" w:rsidRPr="00C5353A" w:rsidTr="00C5353A">
        <w:trPr>
          <w:trHeight w:val="312"/>
        </w:trPr>
        <w:tc>
          <w:tcPr>
            <w:tcW w:w="2987" w:type="dxa"/>
            <w:noWrap/>
            <w:hideMark/>
          </w:tcPr>
          <w:p w:rsidR="00557CF6" w:rsidRPr="00C5353A" w:rsidRDefault="00557CF6" w:rsidP="00557CF6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  <w:b/>
              </w:rPr>
            </w:pPr>
            <w:r w:rsidRPr="00557CF6">
              <w:rPr>
                <w:rFonts w:ascii="Arial" w:hAnsi="Arial" w:cs="Arial"/>
                <w:b/>
              </w:rPr>
              <w:t>2.976.590.966</w:t>
            </w:r>
          </w:p>
        </w:tc>
        <w:tc>
          <w:tcPr>
            <w:tcW w:w="2035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  <w:b/>
              </w:rPr>
            </w:pPr>
            <w:r w:rsidRPr="00557CF6">
              <w:rPr>
                <w:rFonts w:ascii="Arial" w:hAnsi="Arial" w:cs="Arial"/>
                <w:b/>
              </w:rPr>
              <w:t>3.543.264.670</w:t>
            </w:r>
          </w:p>
        </w:tc>
        <w:tc>
          <w:tcPr>
            <w:tcW w:w="1394" w:type="dxa"/>
            <w:noWrap/>
            <w:hideMark/>
          </w:tcPr>
          <w:p w:rsidR="00557CF6" w:rsidRPr="00557CF6" w:rsidRDefault="00557CF6" w:rsidP="00557CF6">
            <w:pPr>
              <w:jc w:val="center"/>
              <w:rPr>
                <w:rFonts w:ascii="Arial" w:hAnsi="Arial" w:cs="Arial"/>
                <w:b/>
              </w:rPr>
            </w:pPr>
            <w:r w:rsidRPr="00557CF6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140" w:type="dxa"/>
            <w:noWrap/>
            <w:hideMark/>
          </w:tcPr>
          <w:p w:rsidR="00557CF6" w:rsidRPr="00C5353A" w:rsidRDefault="00557CF6" w:rsidP="00557C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557CF6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Şubat 2026’da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544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57CF6">
        <w:rPr>
          <w:b/>
          <w:snapToGrid w:val="0"/>
          <w:szCs w:val="20"/>
        </w:rPr>
        <w:t>6</w:t>
      </w:r>
      <w:r w:rsidR="00DE3B52">
        <w:rPr>
          <w:b/>
          <w:snapToGrid w:val="0"/>
          <w:szCs w:val="20"/>
        </w:rPr>
        <w:t xml:space="preserve"> yılının </w:t>
      </w:r>
      <w:r w:rsidR="00712DC0">
        <w:rPr>
          <w:b/>
          <w:snapToGrid w:val="0"/>
          <w:szCs w:val="20"/>
        </w:rPr>
        <w:t>ikinci</w:t>
      </w:r>
      <w:r w:rsidR="00DE3B52" w:rsidRPr="00712DC0">
        <w:rPr>
          <w:b/>
          <w:snapToGrid w:val="0"/>
          <w:szCs w:val="20"/>
        </w:rPr>
        <w:t xml:space="preserve"> ayında, </w:t>
      </w:r>
      <w:r w:rsidR="00557CF6">
        <w:rPr>
          <w:b/>
          <w:snapToGrid w:val="0"/>
          <w:szCs w:val="20"/>
        </w:rPr>
        <w:t>Fransa 459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712DC0">
        <w:rPr>
          <w:b/>
          <w:snapToGrid w:val="0"/>
          <w:szCs w:val="20"/>
        </w:rPr>
        <w:t>tiv ihracatı geçen yıla</w:t>
      </w:r>
      <w:r w:rsidR="00DE3B52" w:rsidRPr="00712DC0">
        <w:rPr>
          <w:b/>
          <w:snapToGrid w:val="0"/>
          <w:szCs w:val="20"/>
        </w:rPr>
        <w:t xml:space="preserve"> göre %</w:t>
      </w:r>
      <w:r w:rsidR="00557CF6">
        <w:rPr>
          <w:b/>
          <w:snapToGrid w:val="0"/>
          <w:szCs w:val="20"/>
        </w:rPr>
        <w:t>45 oranında artış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557CF6">
        <w:rPr>
          <w:b/>
          <w:snapToGrid w:val="0"/>
          <w:szCs w:val="20"/>
        </w:rPr>
        <w:t>İtalya’ya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57CF6">
        <w:rPr>
          <w:b/>
          <w:snapToGrid w:val="0"/>
          <w:szCs w:val="20"/>
        </w:rPr>
        <w:t>31</w:t>
      </w:r>
      <w:r w:rsidR="00ED70CC">
        <w:rPr>
          <w:b/>
          <w:snapToGrid w:val="0"/>
          <w:szCs w:val="20"/>
        </w:rPr>
        <w:t xml:space="preserve"> </w:t>
      </w:r>
      <w:r w:rsidR="00557CF6">
        <w:rPr>
          <w:b/>
          <w:snapToGrid w:val="0"/>
          <w:szCs w:val="20"/>
        </w:rPr>
        <w:t>artışla</w:t>
      </w:r>
      <w:r w:rsidR="00751FA5" w:rsidRPr="00712DC0">
        <w:rPr>
          <w:b/>
          <w:snapToGrid w:val="0"/>
          <w:szCs w:val="20"/>
        </w:rPr>
        <w:t xml:space="preserve"> </w:t>
      </w:r>
      <w:r w:rsidR="00557CF6">
        <w:rPr>
          <w:b/>
          <w:snapToGrid w:val="0"/>
          <w:szCs w:val="20"/>
        </w:rPr>
        <w:t>338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C729C" w:rsidRDefault="0059130C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Şubat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 w:rsidR="00557CF6">
        <w:rPr>
          <w:snapToGrid w:val="0"/>
          <w:szCs w:val="20"/>
        </w:rPr>
        <w:t>30, Belçika’ya %43</w:t>
      </w:r>
      <w:r w:rsidR="00710F1D">
        <w:rPr>
          <w:snapToGrid w:val="0"/>
          <w:szCs w:val="20"/>
        </w:rPr>
        <w:t xml:space="preserve">, </w:t>
      </w:r>
      <w:r w:rsidR="00557CF6">
        <w:rPr>
          <w:snapToGrid w:val="0"/>
          <w:szCs w:val="20"/>
        </w:rPr>
        <w:t>Polonya’ya %20</w:t>
      </w:r>
      <w:r w:rsidR="00710F1D">
        <w:rPr>
          <w:snapToGrid w:val="0"/>
          <w:szCs w:val="20"/>
        </w:rPr>
        <w:t xml:space="preserve">, </w:t>
      </w:r>
      <w:proofErr w:type="spellStart"/>
      <w:r w:rsidR="00710F1D">
        <w:rPr>
          <w:snapToGrid w:val="0"/>
          <w:szCs w:val="20"/>
        </w:rPr>
        <w:t>Çeky</w:t>
      </w:r>
      <w:r w:rsidR="00557CF6">
        <w:rPr>
          <w:snapToGrid w:val="0"/>
          <w:szCs w:val="20"/>
        </w:rPr>
        <w:t>a’ya</w:t>
      </w:r>
      <w:proofErr w:type="spellEnd"/>
      <w:r w:rsidR="00557CF6">
        <w:rPr>
          <w:snapToGrid w:val="0"/>
          <w:szCs w:val="20"/>
        </w:rPr>
        <w:t xml:space="preserve"> %38, Hollanda’ya %31</w:t>
      </w:r>
      <w:r w:rsidR="008A0827" w:rsidRPr="004C729C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 xml:space="preserve">ihracat artışı yaşanırken </w:t>
      </w:r>
      <w:r w:rsidR="00557CF6">
        <w:rPr>
          <w:snapToGrid w:val="0"/>
          <w:szCs w:val="20"/>
        </w:rPr>
        <w:t>Mısır’a %21</w:t>
      </w:r>
      <w:r w:rsidR="00FF707A" w:rsidRPr="004C729C">
        <w:rPr>
          <w:snapToGrid w:val="0"/>
          <w:szCs w:val="20"/>
        </w:rPr>
        <w:t xml:space="preserve"> ihracat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C26DF" w:rsidRDefault="00CC26D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1E2E0F" w:rsidRDefault="001E2E0F" w:rsidP="00FF707A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E086B">
        <w:rPr>
          <w:rFonts w:ascii="Arial" w:hAnsi="Arial" w:cs="Arial"/>
          <w:b/>
          <w:snapToGrid w:val="0"/>
          <w:szCs w:val="20"/>
        </w:rPr>
        <w:t>Şubat 202</w:t>
      </w:r>
      <w:r w:rsidR="00A3183B">
        <w:rPr>
          <w:rFonts w:ascii="Arial" w:hAnsi="Arial" w:cs="Arial"/>
          <w:b/>
          <w:snapToGrid w:val="0"/>
          <w:szCs w:val="20"/>
        </w:rPr>
        <w:t>6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FE086B">
        <w:trPr>
          <w:trHeight w:val="424"/>
        </w:trPr>
        <w:tc>
          <w:tcPr>
            <w:tcW w:w="2949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A3183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796" w:type="dxa"/>
            <w:noWrap/>
            <w:hideMark/>
          </w:tcPr>
          <w:p w:rsidR="00FE086B" w:rsidRPr="00FE086B" w:rsidRDefault="00FE086B" w:rsidP="00C81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A3183B">
              <w:rPr>
                <w:rFonts w:ascii="Arial" w:hAnsi="Arial" w:cs="Arial"/>
                <w:b/>
                <w:bCs/>
              </w:rPr>
              <w:t>6</w:t>
            </w:r>
            <w:r w:rsidRPr="00FE086B">
              <w:rPr>
                <w:rFonts w:ascii="Arial" w:hAnsi="Arial" w:cs="Arial"/>
                <w:b/>
                <w:bCs/>
              </w:rPr>
              <w:t xml:space="preserve"> ŞUBAT FOB USD</w:t>
            </w:r>
          </w:p>
        </w:tc>
        <w:tc>
          <w:tcPr>
            <w:tcW w:w="1757" w:type="dxa"/>
            <w:noWrap/>
            <w:hideMark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="00FE086B" w:rsidRPr="00FE086B" w:rsidRDefault="00FE086B" w:rsidP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A3183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2.147.815.629</w:t>
            </w:r>
          </w:p>
        </w:tc>
        <w:tc>
          <w:tcPr>
            <w:tcW w:w="1796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2.686.245.753</w:t>
            </w:r>
          </w:p>
        </w:tc>
        <w:tc>
          <w:tcPr>
            <w:tcW w:w="1757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757" w:type="dxa"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75,8</w:t>
            </w:r>
          </w:p>
        </w:tc>
      </w:tr>
      <w:tr w:rsidR="00A3183B" w:rsidRPr="00FE086B" w:rsidTr="00FE086B">
        <w:trPr>
          <w:trHeight w:val="239"/>
        </w:trPr>
        <w:tc>
          <w:tcPr>
            <w:tcW w:w="2949" w:type="dxa"/>
            <w:noWrap/>
            <w:hideMark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370.245.345</w:t>
            </w:r>
          </w:p>
        </w:tc>
        <w:tc>
          <w:tcPr>
            <w:tcW w:w="1796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372.580.160</w:t>
            </w:r>
          </w:p>
        </w:tc>
        <w:tc>
          <w:tcPr>
            <w:tcW w:w="1757" w:type="dxa"/>
            <w:noWrap/>
            <w:hideMark/>
          </w:tcPr>
          <w:p w:rsidR="00A3183B" w:rsidRPr="00A3183B" w:rsidRDefault="00681A16" w:rsidP="00A318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57" w:type="dxa"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10,5</w:t>
            </w:r>
          </w:p>
        </w:tc>
      </w:tr>
      <w:tr w:rsidR="00A3183B" w:rsidRPr="00FE086B" w:rsidTr="00FE086B">
        <w:trPr>
          <w:trHeight w:val="239"/>
        </w:trPr>
        <w:tc>
          <w:tcPr>
            <w:tcW w:w="2949" w:type="dxa"/>
            <w:noWrap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107.809.685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109.955.508</w:t>
            </w:r>
          </w:p>
        </w:tc>
        <w:tc>
          <w:tcPr>
            <w:tcW w:w="1757" w:type="dxa"/>
            <w:noWrap/>
          </w:tcPr>
          <w:p w:rsidR="00A3183B" w:rsidRPr="00A3183B" w:rsidRDefault="00681A16" w:rsidP="00A318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3,1</w:t>
            </w:r>
          </w:p>
        </w:tc>
      </w:tr>
      <w:tr w:rsidR="00A3183B" w:rsidRPr="00FE086B" w:rsidTr="00C81627">
        <w:trPr>
          <w:trHeight w:val="239"/>
        </w:trPr>
        <w:tc>
          <w:tcPr>
            <w:tcW w:w="2949" w:type="dxa"/>
            <w:noWrap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100.321.001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102.641.201</w:t>
            </w:r>
          </w:p>
        </w:tc>
        <w:tc>
          <w:tcPr>
            <w:tcW w:w="1757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2,9</w:t>
            </w:r>
          </w:p>
        </w:tc>
      </w:tr>
      <w:tr w:rsidR="00A3183B" w:rsidRPr="00FE086B" w:rsidTr="00C81627">
        <w:trPr>
          <w:trHeight w:val="239"/>
        </w:trPr>
        <w:tc>
          <w:tcPr>
            <w:tcW w:w="2949" w:type="dxa"/>
            <w:noWrap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86.797.963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94.781.556</w:t>
            </w:r>
          </w:p>
        </w:tc>
        <w:tc>
          <w:tcPr>
            <w:tcW w:w="1757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757" w:type="dxa"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2,</w:t>
            </w:r>
            <w:r w:rsidR="00681A16">
              <w:rPr>
                <w:rFonts w:ascii="Arial" w:hAnsi="Arial" w:cs="Arial"/>
                <w:bCs/>
              </w:rPr>
              <w:t>7</w:t>
            </w:r>
          </w:p>
        </w:tc>
      </w:tr>
      <w:tr w:rsidR="00A3183B" w:rsidRPr="00FE086B" w:rsidTr="004617B0">
        <w:trPr>
          <w:trHeight w:val="239"/>
        </w:trPr>
        <w:tc>
          <w:tcPr>
            <w:tcW w:w="2949" w:type="dxa"/>
            <w:noWrap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55.050.453</w:t>
            </w:r>
          </w:p>
        </w:tc>
        <w:tc>
          <w:tcPr>
            <w:tcW w:w="1796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91.766.427</w:t>
            </w:r>
          </w:p>
        </w:tc>
        <w:tc>
          <w:tcPr>
            <w:tcW w:w="1757" w:type="dxa"/>
            <w:noWrap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6</w:t>
            </w:r>
            <w:r w:rsidR="00681A16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757" w:type="dxa"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Cs/>
              </w:rPr>
            </w:pPr>
            <w:r w:rsidRPr="00A3183B">
              <w:rPr>
                <w:rFonts w:ascii="Arial" w:hAnsi="Arial" w:cs="Arial"/>
                <w:bCs/>
              </w:rPr>
              <w:t>2,</w:t>
            </w:r>
            <w:r w:rsidR="00681A16">
              <w:rPr>
                <w:rFonts w:ascii="Arial" w:hAnsi="Arial" w:cs="Arial"/>
                <w:bCs/>
              </w:rPr>
              <w:t>6</w:t>
            </w:r>
          </w:p>
        </w:tc>
      </w:tr>
      <w:tr w:rsidR="00A3183B" w:rsidRPr="00FE086B" w:rsidTr="00FE086B">
        <w:trPr>
          <w:trHeight w:val="351"/>
        </w:trPr>
        <w:tc>
          <w:tcPr>
            <w:tcW w:w="2949" w:type="dxa"/>
            <w:noWrap/>
            <w:hideMark/>
          </w:tcPr>
          <w:p w:rsidR="00A3183B" w:rsidRPr="00FE086B" w:rsidRDefault="00A3183B" w:rsidP="00A3183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3183B">
              <w:rPr>
                <w:rFonts w:ascii="Arial" w:hAnsi="Arial" w:cs="Arial"/>
                <w:b/>
                <w:bCs/>
                <w:szCs w:val="18"/>
              </w:rPr>
              <w:t>2.976.590.966</w:t>
            </w:r>
          </w:p>
        </w:tc>
        <w:tc>
          <w:tcPr>
            <w:tcW w:w="1796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3183B">
              <w:rPr>
                <w:rFonts w:ascii="Arial" w:hAnsi="Arial" w:cs="Arial"/>
                <w:b/>
                <w:bCs/>
                <w:szCs w:val="18"/>
              </w:rPr>
              <w:t>3.543.264.670</w:t>
            </w:r>
          </w:p>
        </w:tc>
        <w:tc>
          <w:tcPr>
            <w:tcW w:w="1757" w:type="dxa"/>
            <w:noWrap/>
            <w:hideMark/>
          </w:tcPr>
          <w:p w:rsidR="00A3183B" w:rsidRPr="00A3183B" w:rsidRDefault="00A3183B" w:rsidP="00A318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A3183B">
              <w:rPr>
                <w:rFonts w:ascii="Arial" w:hAnsi="Arial" w:cs="Arial"/>
                <w:b/>
                <w:bCs/>
                <w:szCs w:val="18"/>
              </w:rPr>
              <w:t>19</w:t>
            </w:r>
          </w:p>
        </w:tc>
        <w:tc>
          <w:tcPr>
            <w:tcW w:w="1757" w:type="dxa"/>
          </w:tcPr>
          <w:p w:rsidR="00A3183B" w:rsidRPr="00FE086B" w:rsidRDefault="00A3183B" w:rsidP="00A318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681A16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Şubat 2026’da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>
        <w:rPr>
          <w:b/>
          <w:snapToGrid w:val="0"/>
          <w:color w:val="000000" w:themeColor="text1"/>
          <w:szCs w:val="20"/>
        </w:rPr>
        <w:t>76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686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014ABC">
        <w:rPr>
          <w:b/>
          <w:snapToGrid w:val="0"/>
          <w:color w:val="000000" w:themeColor="text1"/>
          <w:szCs w:val="20"/>
        </w:rPr>
        <w:t>2</w:t>
      </w:r>
      <w:r>
        <w:rPr>
          <w:b/>
          <w:snapToGrid w:val="0"/>
          <w:color w:val="000000" w:themeColor="text1"/>
          <w:szCs w:val="20"/>
        </w:rPr>
        <w:t>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681A16">
        <w:rPr>
          <w:b/>
          <w:snapToGrid w:val="0"/>
          <w:color w:val="000000" w:themeColor="text1"/>
          <w:szCs w:val="20"/>
        </w:rPr>
        <w:t>0,5</w:t>
      </w:r>
      <w:r w:rsidRPr="00C74532">
        <w:rPr>
          <w:b/>
          <w:snapToGrid w:val="0"/>
          <w:color w:val="000000" w:themeColor="text1"/>
          <w:szCs w:val="20"/>
        </w:rPr>
        <w:t xml:space="preserve"> pay ile ülke gru</w:t>
      </w:r>
      <w:r w:rsidR="00681A16">
        <w:rPr>
          <w:b/>
          <w:snapToGrid w:val="0"/>
          <w:color w:val="000000" w:themeColor="text1"/>
          <w:szCs w:val="20"/>
        </w:rPr>
        <w:t>pları arasında ikinci sırada yer almaktadır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C86BCA">
        <w:rPr>
          <w:b/>
          <w:snapToGrid w:val="0"/>
          <w:color w:val="000000" w:themeColor="text1"/>
          <w:szCs w:val="20"/>
        </w:rPr>
        <w:t>Şubat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Ortadoğu Ülkeleri</w:t>
      </w:r>
      <w:r w:rsidR="00681A16">
        <w:rPr>
          <w:b/>
          <w:snapToGrid w:val="0"/>
          <w:color w:val="000000" w:themeColor="text1"/>
          <w:szCs w:val="20"/>
        </w:rPr>
        <w:t>’ne %67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681A16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676915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A01C5C">
        <w:rPr>
          <w:rFonts w:ascii="Arial" w:hAnsi="Arial" w:cs="Arial"/>
          <w:b/>
          <w:snapToGrid w:val="0"/>
          <w:szCs w:val="20"/>
        </w:rPr>
        <w:t>6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931278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931278" w:rsidRPr="00C370C7" w:rsidRDefault="00931278" w:rsidP="0093127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5.972.933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6.604.498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10,6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16,0</w:t>
            </w:r>
          </w:p>
        </w:tc>
      </w:tr>
      <w:tr w:rsidR="0093127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31278" w:rsidRPr="00C370C7" w:rsidRDefault="00931278" w:rsidP="0093127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5.036.696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4.622.179</w:t>
            </w:r>
          </w:p>
        </w:tc>
        <w:tc>
          <w:tcPr>
            <w:tcW w:w="1338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-8,2</w:t>
            </w:r>
          </w:p>
        </w:tc>
        <w:tc>
          <w:tcPr>
            <w:tcW w:w="1106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11,2</w:t>
            </w:r>
          </w:p>
        </w:tc>
      </w:tr>
      <w:tr w:rsidR="00931278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931278" w:rsidRPr="00C370C7" w:rsidRDefault="00931278" w:rsidP="0093127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2.516.348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2.754.075</w:t>
            </w:r>
          </w:p>
        </w:tc>
        <w:tc>
          <w:tcPr>
            <w:tcW w:w="1338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9,4</w:t>
            </w:r>
          </w:p>
        </w:tc>
        <w:tc>
          <w:tcPr>
            <w:tcW w:w="1106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6,7</w:t>
            </w:r>
          </w:p>
        </w:tc>
      </w:tr>
      <w:tr w:rsidR="0093127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31278" w:rsidRPr="00C370C7" w:rsidRDefault="00931278" w:rsidP="00931278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2.763.983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2.667.117</w:t>
            </w:r>
          </w:p>
        </w:tc>
        <w:tc>
          <w:tcPr>
            <w:tcW w:w="1338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-3,5</w:t>
            </w:r>
          </w:p>
        </w:tc>
        <w:tc>
          <w:tcPr>
            <w:tcW w:w="1106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6,4</w:t>
            </w:r>
          </w:p>
        </w:tc>
      </w:tr>
      <w:tr w:rsidR="0093127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931278" w:rsidRPr="00C370C7" w:rsidRDefault="00931278" w:rsidP="00931278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2.479.161</w:t>
            </w:r>
          </w:p>
        </w:tc>
        <w:tc>
          <w:tcPr>
            <w:tcW w:w="1742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2.274.862</w:t>
            </w:r>
          </w:p>
        </w:tc>
        <w:tc>
          <w:tcPr>
            <w:tcW w:w="1338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-8,2</w:t>
            </w:r>
          </w:p>
        </w:tc>
        <w:tc>
          <w:tcPr>
            <w:tcW w:w="1106" w:type="dxa"/>
            <w:shd w:val="clear" w:color="auto" w:fill="auto"/>
            <w:noWrap/>
          </w:tcPr>
          <w:p w:rsidR="00931278" w:rsidRPr="00931278" w:rsidRDefault="00931278" w:rsidP="00931278">
            <w:pPr>
              <w:jc w:val="center"/>
              <w:rPr>
                <w:rFonts w:ascii="Arial" w:hAnsi="Arial" w:cs="Arial"/>
              </w:rPr>
            </w:pPr>
            <w:r w:rsidRPr="00931278">
              <w:rPr>
                <w:rFonts w:ascii="Arial" w:hAnsi="Arial" w:cs="Arial"/>
              </w:rPr>
              <w:t>5,5</w:t>
            </w:r>
          </w:p>
        </w:tc>
      </w:tr>
      <w:tr w:rsidR="00931278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931278" w:rsidRPr="00581D5D" w:rsidRDefault="00931278" w:rsidP="009312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278" w:rsidRPr="00931278" w:rsidRDefault="00931278" w:rsidP="009312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31278">
              <w:rPr>
                <w:rFonts w:ascii="Arial" w:hAnsi="Arial" w:cs="Arial"/>
                <w:b/>
                <w:bCs/>
                <w:color w:val="000000"/>
                <w:kern w:val="24"/>
              </w:rPr>
              <w:t>41.889.364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278" w:rsidRPr="00931278" w:rsidRDefault="00931278" w:rsidP="009312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31278">
              <w:rPr>
                <w:rFonts w:ascii="Arial" w:hAnsi="Arial" w:cs="Arial"/>
                <w:b/>
                <w:bCs/>
                <w:color w:val="000000"/>
                <w:kern w:val="24"/>
              </w:rPr>
              <w:t>41.380.202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278" w:rsidRPr="00931278" w:rsidRDefault="00931278" w:rsidP="009312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31278">
              <w:rPr>
                <w:rFonts w:ascii="Arial" w:hAnsi="Arial" w:cs="Arial"/>
                <w:b/>
                <w:bCs/>
                <w:color w:val="000000"/>
                <w:kern w:val="24"/>
              </w:rPr>
              <w:t>-1,2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931278" w:rsidRPr="007631A1" w:rsidRDefault="00931278" w:rsidP="00931278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0169A1">
        <w:rPr>
          <w:szCs w:val="20"/>
        </w:rPr>
        <w:t>Şubat</w:t>
      </w:r>
      <w:r w:rsidR="00FF707A">
        <w:rPr>
          <w:szCs w:val="20"/>
        </w:rPr>
        <w:t xml:space="preserve"> 202</w:t>
      </w:r>
      <w:r w:rsidR="00931278">
        <w:rPr>
          <w:szCs w:val="20"/>
        </w:rPr>
        <w:t>6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931278">
        <w:rPr>
          <w:szCs w:val="20"/>
        </w:rPr>
        <w:t>1,2 azalarak</w:t>
      </w:r>
      <w:r>
        <w:rPr>
          <w:szCs w:val="20"/>
        </w:rPr>
        <w:t xml:space="preserve"> </w:t>
      </w:r>
      <w:r w:rsidR="003E2C0D">
        <w:rPr>
          <w:szCs w:val="20"/>
        </w:rPr>
        <w:t>41</w:t>
      </w:r>
      <w:r w:rsidR="00931278">
        <w:rPr>
          <w:szCs w:val="20"/>
        </w:rPr>
        <w:t xml:space="preserve"> milyar 380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931278">
        <w:rPr>
          <w:szCs w:val="20"/>
        </w:rPr>
        <w:t>10,6</w:t>
      </w:r>
      <w:r>
        <w:rPr>
          <w:szCs w:val="20"/>
        </w:rPr>
        <w:t xml:space="preserve"> artmış ve </w:t>
      </w:r>
      <w:r w:rsidR="00931278">
        <w:rPr>
          <w:szCs w:val="20"/>
        </w:rPr>
        <w:t>6</w:t>
      </w:r>
      <w:r w:rsidR="00FF707A" w:rsidRPr="002B7123">
        <w:rPr>
          <w:szCs w:val="20"/>
        </w:rPr>
        <w:t xml:space="preserve"> milyar </w:t>
      </w:r>
      <w:r w:rsidR="00931278">
        <w:rPr>
          <w:szCs w:val="20"/>
        </w:rPr>
        <w:t>605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971020">
        <w:rPr>
          <w:rFonts w:ascii="Arial" w:hAnsi="Arial" w:cs="Arial"/>
          <w:b/>
          <w:snapToGrid w:val="0"/>
          <w:szCs w:val="20"/>
        </w:rPr>
        <w:t>Şubat 202</w:t>
      </w:r>
      <w:r w:rsidR="00D37492">
        <w:rPr>
          <w:rFonts w:ascii="Arial" w:hAnsi="Arial" w:cs="Arial"/>
          <w:b/>
          <w:snapToGrid w:val="0"/>
          <w:szCs w:val="20"/>
        </w:rPr>
        <w:t>6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="00FF707A" w:rsidRPr="008A2557" w:rsidTr="007835A8">
        <w:trPr>
          <w:trHeight w:val="160"/>
        </w:trPr>
        <w:tc>
          <w:tcPr>
            <w:tcW w:w="1727" w:type="pct"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3749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965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3749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  <w:tc>
          <w:tcPr>
            <w:tcW w:w="765" w:type="pct"/>
            <w:hideMark/>
          </w:tcPr>
          <w:p w:rsidR="00FF707A" w:rsidRPr="009F6A12" w:rsidRDefault="00D37492" w:rsidP="00D374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26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564" w:type="pct"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D3749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</w:tr>
      <w:tr w:rsidR="00FF707A" w:rsidRPr="008A2557" w:rsidTr="007835A8">
        <w:trPr>
          <w:trHeight w:val="160"/>
        </w:trPr>
        <w:tc>
          <w:tcPr>
            <w:tcW w:w="1727" w:type="pct"/>
            <w:noWrap/>
            <w:hideMark/>
          </w:tcPr>
          <w:p w:rsidR="00FF707A" w:rsidRPr="009F6A12" w:rsidRDefault="00FF707A" w:rsidP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="00FF707A" w:rsidRPr="009F6A12" w:rsidRDefault="00FF707A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="00FF707A" w:rsidRPr="009F6A12" w:rsidRDefault="00FB3A95" w:rsidP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D37492" w:rsidRPr="008A2557" w:rsidTr="007835A8">
        <w:trPr>
          <w:trHeight w:val="154"/>
        </w:trPr>
        <w:tc>
          <w:tcPr>
            <w:tcW w:w="1727" w:type="pct"/>
            <w:noWrap/>
          </w:tcPr>
          <w:p w:rsidR="00D37492" w:rsidRPr="00AC6AAD" w:rsidRDefault="00D37492" w:rsidP="00D374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2.478.012.862</w:t>
            </w:r>
          </w:p>
        </w:tc>
        <w:tc>
          <w:tcPr>
            <w:tcW w:w="9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2.648.678.528</w:t>
            </w:r>
          </w:p>
        </w:tc>
        <w:tc>
          <w:tcPr>
            <w:tcW w:w="7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4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40,1</w:t>
            </w:r>
          </w:p>
        </w:tc>
      </w:tr>
      <w:tr w:rsidR="00D37492" w:rsidRPr="008A2557" w:rsidTr="007835A8">
        <w:trPr>
          <w:trHeight w:val="154"/>
        </w:trPr>
        <w:tc>
          <w:tcPr>
            <w:tcW w:w="1727" w:type="pct"/>
            <w:noWrap/>
          </w:tcPr>
          <w:p w:rsidR="00D37492" w:rsidRPr="00AC6AAD" w:rsidRDefault="00D37492" w:rsidP="00D374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1.870.537.010</w:t>
            </w:r>
          </w:p>
        </w:tc>
        <w:tc>
          <w:tcPr>
            <w:tcW w:w="9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1.905.230.935</w:t>
            </w:r>
          </w:p>
        </w:tc>
        <w:tc>
          <w:tcPr>
            <w:tcW w:w="7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4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28,</w:t>
            </w:r>
            <w:r>
              <w:rPr>
                <w:rFonts w:ascii="Arial" w:hAnsi="Arial" w:cs="Arial"/>
              </w:rPr>
              <w:t>9</w:t>
            </w:r>
          </w:p>
        </w:tc>
      </w:tr>
      <w:tr w:rsidR="00D37492" w:rsidRPr="008A2557" w:rsidTr="007835A8">
        <w:trPr>
          <w:trHeight w:val="154"/>
        </w:trPr>
        <w:tc>
          <w:tcPr>
            <w:tcW w:w="1727" w:type="pct"/>
            <w:noWrap/>
          </w:tcPr>
          <w:p w:rsidR="00D37492" w:rsidRPr="00AC6AAD" w:rsidRDefault="00D37492" w:rsidP="00D374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962.189.393</w:t>
            </w:r>
          </w:p>
        </w:tc>
        <w:tc>
          <w:tcPr>
            <w:tcW w:w="9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1.133.388.657</w:t>
            </w:r>
          </w:p>
        </w:tc>
        <w:tc>
          <w:tcPr>
            <w:tcW w:w="7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64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17,</w:t>
            </w:r>
            <w:r>
              <w:rPr>
                <w:rFonts w:ascii="Arial" w:hAnsi="Arial" w:cs="Arial"/>
              </w:rPr>
              <w:t>2</w:t>
            </w:r>
          </w:p>
        </w:tc>
      </w:tr>
      <w:tr w:rsidR="00D37492" w:rsidRPr="008A2557" w:rsidTr="007835A8">
        <w:trPr>
          <w:trHeight w:val="154"/>
        </w:trPr>
        <w:tc>
          <w:tcPr>
            <w:tcW w:w="1727" w:type="pct"/>
            <w:noWrap/>
          </w:tcPr>
          <w:p w:rsidR="00D37492" w:rsidRPr="00AC6AAD" w:rsidRDefault="00D37492" w:rsidP="00D374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405.868.032</w:t>
            </w:r>
          </w:p>
        </w:tc>
        <w:tc>
          <w:tcPr>
            <w:tcW w:w="9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542.580.609</w:t>
            </w:r>
          </w:p>
        </w:tc>
        <w:tc>
          <w:tcPr>
            <w:tcW w:w="7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64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8,2</w:t>
            </w:r>
          </w:p>
        </w:tc>
      </w:tr>
      <w:tr w:rsidR="00D37492" w:rsidRPr="008A2557" w:rsidTr="007835A8">
        <w:trPr>
          <w:trHeight w:val="154"/>
        </w:trPr>
        <w:tc>
          <w:tcPr>
            <w:tcW w:w="1727" w:type="pct"/>
            <w:noWrap/>
          </w:tcPr>
          <w:p w:rsidR="00D37492" w:rsidRPr="00AC6AAD" w:rsidRDefault="00D37492" w:rsidP="00D37492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202.063.941</w:t>
            </w:r>
          </w:p>
        </w:tc>
        <w:tc>
          <w:tcPr>
            <w:tcW w:w="9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291.482.911</w:t>
            </w:r>
          </w:p>
        </w:tc>
        <w:tc>
          <w:tcPr>
            <w:tcW w:w="7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44</w:t>
            </w:r>
          </w:p>
        </w:tc>
        <w:tc>
          <w:tcPr>
            <w:tcW w:w="564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</w:rPr>
            </w:pPr>
            <w:r w:rsidRPr="00D37492">
              <w:rPr>
                <w:rFonts w:ascii="Arial" w:hAnsi="Arial" w:cs="Arial"/>
              </w:rPr>
              <w:t>4,4</w:t>
            </w:r>
          </w:p>
        </w:tc>
      </w:tr>
      <w:tr w:rsidR="00D37492" w:rsidRPr="008A2557" w:rsidTr="007835A8">
        <w:trPr>
          <w:trHeight w:val="160"/>
        </w:trPr>
        <w:tc>
          <w:tcPr>
            <w:tcW w:w="1727" w:type="pct"/>
            <w:noWrap/>
          </w:tcPr>
          <w:p w:rsidR="00D37492" w:rsidRPr="009F6A12" w:rsidRDefault="00D37492" w:rsidP="00D3749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492">
              <w:rPr>
                <w:rFonts w:ascii="Arial" w:hAnsi="Arial" w:cs="Arial"/>
                <w:b/>
                <w:bCs/>
                <w:color w:val="000000" w:themeColor="text1"/>
              </w:rPr>
              <w:t>5.972.932.778</w:t>
            </w:r>
          </w:p>
        </w:tc>
        <w:tc>
          <w:tcPr>
            <w:tcW w:w="9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492">
              <w:rPr>
                <w:rFonts w:ascii="Arial" w:hAnsi="Arial" w:cs="Arial"/>
                <w:b/>
                <w:bCs/>
                <w:color w:val="000000" w:themeColor="text1"/>
              </w:rPr>
              <w:t>6.603.796.122</w:t>
            </w:r>
          </w:p>
        </w:tc>
        <w:tc>
          <w:tcPr>
            <w:tcW w:w="765" w:type="pct"/>
            <w:noWrap/>
          </w:tcPr>
          <w:p w:rsidR="00D37492" w:rsidRPr="00D37492" w:rsidRDefault="00D37492" w:rsidP="00D374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37492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</w:p>
        </w:tc>
        <w:tc>
          <w:tcPr>
            <w:tcW w:w="564" w:type="pct"/>
            <w:noWrap/>
          </w:tcPr>
          <w:p w:rsidR="00D37492" w:rsidRPr="006A1911" w:rsidRDefault="00D37492" w:rsidP="00D374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D37492"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yılı Ocak-</w:t>
      </w:r>
      <w:r w:rsidR="00FA2D16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geçen yıla göre %</w:t>
      </w:r>
      <w:r w:rsidR="00D37492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FA2D16">
        <w:rPr>
          <w:b/>
          <w:snapToGrid w:val="0"/>
          <w:szCs w:val="20"/>
        </w:rPr>
        <w:t>2</w:t>
      </w:r>
      <w:r w:rsidRPr="00496A0B">
        <w:rPr>
          <w:b/>
          <w:snapToGrid w:val="0"/>
          <w:szCs w:val="20"/>
        </w:rPr>
        <w:t xml:space="preserve"> milyar </w:t>
      </w:r>
      <w:r w:rsidR="00D37492">
        <w:rPr>
          <w:b/>
          <w:snapToGrid w:val="0"/>
          <w:szCs w:val="20"/>
        </w:rPr>
        <w:t>649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37492">
        <w:rPr>
          <w:b/>
          <w:snapToGrid w:val="0"/>
          <w:szCs w:val="20"/>
        </w:rPr>
        <w:t>iv ihracatından aldığı pay %40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812F9A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D37492">
        <w:rPr>
          <w:b/>
          <w:snapToGrid w:val="0"/>
          <w:szCs w:val="20"/>
        </w:rPr>
        <w:t>2</w:t>
      </w:r>
      <w:r>
        <w:rPr>
          <w:b/>
          <w:snapToGrid w:val="0"/>
          <w:szCs w:val="20"/>
        </w:rPr>
        <w:t xml:space="preserve">, </w:t>
      </w:r>
      <w:r w:rsidR="00147E9C" w:rsidRPr="00496A0B">
        <w:rPr>
          <w:b/>
          <w:snapToGrid w:val="0"/>
          <w:szCs w:val="20"/>
        </w:rPr>
        <w:t xml:space="preserve"> </w:t>
      </w:r>
      <w:r w:rsidR="00D37492">
        <w:rPr>
          <w:b/>
          <w:snapToGrid w:val="0"/>
          <w:szCs w:val="20"/>
        </w:rPr>
        <w:t>E</w:t>
      </w:r>
      <w:r w:rsidR="00D37492" w:rsidRPr="00171FD7">
        <w:rPr>
          <w:b/>
          <w:snapToGrid w:val="0"/>
          <w:szCs w:val="20"/>
        </w:rPr>
        <w:t>şya taşımaya mahs</w:t>
      </w:r>
      <w:r w:rsidR="00D37492">
        <w:rPr>
          <w:b/>
          <w:snapToGrid w:val="0"/>
          <w:szCs w:val="20"/>
        </w:rPr>
        <w:t xml:space="preserve">us motorlu taşıtlar ihracatı %18,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171FD7">
        <w:rPr>
          <w:b/>
          <w:snapToGrid w:val="0"/>
          <w:szCs w:val="20"/>
        </w:rPr>
        <w:t>3</w:t>
      </w:r>
      <w:r w:rsidR="00D37492">
        <w:rPr>
          <w:b/>
          <w:snapToGrid w:val="0"/>
          <w:szCs w:val="20"/>
        </w:rPr>
        <w:t>4,</w:t>
      </w:r>
      <w:r w:rsidR="00147E9C">
        <w:rPr>
          <w:b/>
          <w:snapToGrid w:val="0"/>
          <w:szCs w:val="20"/>
        </w:rPr>
        <w:t xml:space="preserve"> </w:t>
      </w:r>
      <w:r w:rsidR="00D37492">
        <w:rPr>
          <w:b/>
          <w:snapToGrid w:val="0"/>
          <w:szCs w:val="20"/>
        </w:rPr>
        <w:t>çekiciler ihracatı</w:t>
      </w:r>
      <w:r w:rsidR="00D37492" w:rsidRPr="00496A0B">
        <w:rPr>
          <w:b/>
          <w:snapToGrid w:val="0"/>
          <w:szCs w:val="20"/>
        </w:rPr>
        <w:t xml:space="preserve"> </w:t>
      </w:r>
      <w:r w:rsidR="00D37492">
        <w:rPr>
          <w:b/>
          <w:snapToGrid w:val="0"/>
          <w:szCs w:val="20"/>
        </w:rPr>
        <w:t xml:space="preserve">ise %44 </w:t>
      </w:r>
      <w:r w:rsidRPr="00496A0B">
        <w:rPr>
          <w:b/>
          <w:snapToGrid w:val="0"/>
          <w:szCs w:val="20"/>
        </w:rPr>
        <w:t>artmıştır.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437562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3023D">
        <w:rPr>
          <w:rFonts w:ascii="Arial" w:hAnsi="Arial" w:cs="Arial"/>
          <w:b/>
          <w:snapToGrid w:val="0"/>
          <w:szCs w:val="20"/>
        </w:rPr>
        <w:t>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B869F6" w:rsidRPr="00B869F6" w:rsidTr="00B869F6">
        <w:trPr>
          <w:trHeight w:val="321"/>
        </w:trPr>
        <w:tc>
          <w:tcPr>
            <w:tcW w:w="2508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="00B869F6" w:rsidRPr="00B869F6" w:rsidRDefault="0013023D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proofErr w:type="gramStart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>Şubat  FOB</w:t>
            </w:r>
            <w:proofErr w:type="gramEnd"/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="00B869F6" w:rsidRPr="00B869F6" w:rsidRDefault="000B518B" w:rsidP="0013023D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3023D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Ocak - Şubat FOB USD</w:t>
            </w:r>
          </w:p>
        </w:tc>
        <w:tc>
          <w:tcPr>
            <w:tcW w:w="1630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="00B869F6" w:rsidRPr="00B869F6" w:rsidRDefault="00B869F6" w:rsidP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930.784.001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1.033.855.350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11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15,</w:t>
            </w:r>
            <w:r>
              <w:rPr>
                <w:rFonts w:ascii="Arial" w:hAnsi="Arial" w:cs="Arial"/>
              </w:rPr>
              <w:t>7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643.056.471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770.011.019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11,</w:t>
            </w:r>
            <w:r>
              <w:rPr>
                <w:rFonts w:ascii="Arial" w:hAnsi="Arial" w:cs="Arial"/>
              </w:rPr>
              <w:t>7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489.535.018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605.865.537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9,</w:t>
            </w:r>
            <w:r>
              <w:rPr>
                <w:rFonts w:ascii="Arial" w:hAnsi="Arial" w:cs="Arial"/>
              </w:rPr>
              <w:t>2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644.259.521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572.050.618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-11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7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541.325.836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566.679.081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6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345.795.068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378.024.393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5,7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239.578.783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322.262.676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245.683.133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296.635.640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5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213.031.047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222.233.712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4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13023D" w:rsidRDefault="0013023D" w:rsidP="00130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196.446.096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176.015.279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-10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7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B869F6" w:rsidRDefault="0013023D" w:rsidP="0013023D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4.489.494.974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4.943.633.305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9</w:t>
            </w:r>
          </w:p>
        </w:tc>
        <w:tc>
          <w:tcPr>
            <w:tcW w:w="1062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</w:rPr>
            </w:pPr>
            <w:r w:rsidRPr="0013023D">
              <w:rPr>
                <w:rFonts w:ascii="Arial" w:hAnsi="Arial" w:cs="Arial"/>
              </w:rPr>
              <w:t>74,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13023D" w:rsidRPr="00B869F6" w:rsidTr="00B869F6">
        <w:trPr>
          <w:trHeight w:val="263"/>
        </w:trPr>
        <w:tc>
          <w:tcPr>
            <w:tcW w:w="2508" w:type="dxa"/>
            <w:noWrap/>
            <w:hideMark/>
          </w:tcPr>
          <w:p w:rsidR="0013023D" w:rsidRPr="00B869F6" w:rsidRDefault="0013023D" w:rsidP="0013023D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  <w:b/>
              </w:rPr>
            </w:pPr>
            <w:r w:rsidRPr="0013023D">
              <w:rPr>
                <w:rFonts w:ascii="Arial" w:hAnsi="Arial" w:cs="Arial"/>
                <w:b/>
              </w:rPr>
              <w:t>5.972.932.778</w:t>
            </w:r>
          </w:p>
        </w:tc>
        <w:tc>
          <w:tcPr>
            <w:tcW w:w="2289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  <w:b/>
              </w:rPr>
            </w:pPr>
            <w:r w:rsidRPr="0013023D">
              <w:rPr>
                <w:rFonts w:ascii="Arial" w:hAnsi="Arial" w:cs="Arial"/>
                <w:b/>
              </w:rPr>
              <w:t>6.603.796.122</w:t>
            </w:r>
          </w:p>
        </w:tc>
        <w:tc>
          <w:tcPr>
            <w:tcW w:w="1630" w:type="dxa"/>
            <w:noWrap/>
            <w:hideMark/>
          </w:tcPr>
          <w:p w:rsidR="0013023D" w:rsidRPr="0013023D" w:rsidRDefault="0013023D" w:rsidP="0013023D">
            <w:pPr>
              <w:jc w:val="center"/>
              <w:rPr>
                <w:rFonts w:ascii="Arial" w:hAnsi="Arial" w:cs="Arial"/>
                <w:b/>
              </w:rPr>
            </w:pPr>
            <w:r w:rsidRPr="0013023D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062" w:type="dxa"/>
            <w:noWrap/>
            <w:hideMark/>
          </w:tcPr>
          <w:p w:rsidR="0013023D" w:rsidRPr="00B869F6" w:rsidRDefault="0013023D" w:rsidP="0013023D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13023D">
        <w:rPr>
          <w:b/>
          <w:snapToGrid w:val="0"/>
          <w:szCs w:val="20"/>
        </w:rPr>
        <w:t>6</w:t>
      </w:r>
      <w:r w:rsidR="00800E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yılı 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13023D">
        <w:rPr>
          <w:b/>
          <w:snapToGrid w:val="0"/>
          <w:szCs w:val="20"/>
        </w:rPr>
        <w:t>1 milyar 34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202</w:t>
      </w:r>
      <w:r w:rsidR="00F67BE7">
        <w:rPr>
          <w:b/>
          <w:snapToGrid w:val="0"/>
          <w:szCs w:val="20"/>
        </w:rPr>
        <w:t>6</w:t>
      </w:r>
      <w:r w:rsidR="00FF707A">
        <w:rPr>
          <w:b/>
          <w:snapToGrid w:val="0"/>
          <w:szCs w:val="20"/>
        </w:rPr>
        <w:t xml:space="preserve"> döneminde Almanya’ya %</w:t>
      </w:r>
      <w:r w:rsidR="00F67BE7">
        <w:rPr>
          <w:b/>
          <w:snapToGrid w:val="0"/>
          <w:szCs w:val="20"/>
        </w:rPr>
        <w:t>11</w:t>
      </w:r>
      <w:r w:rsidR="00F47D67">
        <w:rPr>
          <w:b/>
          <w:snapToGrid w:val="0"/>
          <w:szCs w:val="20"/>
        </w:rPr>
        <w:t>, Fransa’ya %</w:t>
      </w:r>
      <w:r w:rsidR="00F67BE7">
        <w:rPr>
          <w:b/>
          <w:snapToGrid w:val="0"/>
          <w:szCs w:val="20"/>
        </w:rPr>
        <w:t>20</w:t>
      </w:r>
      <w:r w:rsidR="00581B99">
        <w:rPr>
          <w:b/>
          <w:snapToGrid w:val="0"/>
          <w:szCs w:val="20"/>
        </w:rPr>
        <w:t xml:space="preserve">, </w:t>
      </w:r>
      <w:r w:rsidR="00F67BE7">
        <w:rPr>
          <w:b/>
          <w:snapToGrid w:val="0"/>
          <w:szCs w:val="20"/>
        </w:rPr>
        <w:t>İtalya’ya %24</w:t>
      </w:r>
      <w:r w:rsidR="00F47D67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F67BE7">
        <w:rPr>
          <w:b/>
          <w:snapToGrid w:val="0"/>
          <w:szCs w:val="20"/>
        </w:rPr>
        <w:t>Polonya’ya</w:t>
      </w:r>
      <w:r>
        <w:rPr>
          <w:b/>
          <w:snapToGrid w:val="0"/>
          <w:szCs w:val="20"/>
        </w:rPr>
        <w:t xml:space="preserve"> %</w:t>
      </w:r>
      <w:r w:rsidR="00F67BE7">
        <w:rPr>
          <w:b/>
          <w:snapToGrid w:val="0"/>
          <w:szCs w:val="20"/>
        </w:rPr>
        <w:t>35, Belçika’ya %21</w:t>
      </w:r>
      <w:r w:rsidR="009009FD">
        <w:rPr>
          <w:b/>
          <w:snapToGrid w:val="0"/>
          <w:szCs w:val="20"/>
        </w:rPr>
        <w:t xml:space="preserve"> </w:t>
      </w:r>
      <w:r w:rsidR="00F67BE7">
        <w:rPr>
          <w:b/>
          <w:snapToGrid w:val="0"/>
          <w:szCs w:val="20"/>
        </w:rPr>
        <w:t xml:space="preserve">Hollanda’ya %27, </w:t>
      </w:r>
      <w:proofErr w:type="spellStart"/>
      <w:r w:rsidR="00F67BE7">
        <w:rPr>
          <w:b/>
          <w:snapToGrid w:val="0"/>
          <w:szCs w:val="20"/>
        </w:rPr>
        <w:t>Çekya’ya</w:t>
      </w:r>
      <w:proofErr w:type="spellEnd"/>
      <w:r w:rsidR="00F67BE7">
        <w:rPr>
          <w:b/>
          <w:snapToGrid w:val="0"/>
          <w:szCs w:val="20"/>
        </w:rPr>
        <w:t xml:space="preserve"> %37, Fas’a %36, Avusturya’ya%74</w:t>
      </w:r>
      <w:r w:rsidR="005F1B65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artışı,</w:t>
      </w:r>
      <w:r w:rsidR="009009FD">
        <w:rPr>
          <w:b/>
          <w:snapToGrid w:val="0"/>
          <w:szCs w:val="20"/>
        </w:rPr>
        <w:t xml:space="preserve"> </w:t>
      </w:r>
      <w:r w:rsidR="00F67BE7">
        <w:rPr>
          <w:b/>
          <w:snapToGrid w:val="0"/>
          <w:szCs w:val="20"/>
        </w:rPr>
        <w:t>Birleşik Krallığa %11</w:t>
      </w:r>
      <w:r w:rsidR="006734F6">
        <w:rPr>
          <w:b/>
          <w:snapToGrid w:val="0"/>
          <w:szCs w:val="20"/>
        </w:rPr>
        <w:t xml:space="preserve">, </w:t>
      </w:r>
      <w:r w:rsidR="00F67BE7">
        <w:rPr>
          <w:b/>
          <w:snapToGrid w:val="0"/>
          <w:szCs w:val="20"/>
        </w:rPr>
        <w:t>ABD’ye %10</w:t>
      </w:r>
      <w:r w:rsidR="00E44D5E">
        <w:rPr>
          <w:b/>
          <w:snapToGrid w:val="0"/>
          <w:szCs w:val="20"/>
        </w:rPr>
        <w:t xml:space="preserve">, </w:t>
      </w:r>
      <w:r w:rsidR="00F67BE7">
        <w:rPr>
          <w:b/>
          <w:snapToGrid w:val="0"/>
          <w:szCs w:val="20"/>
        </w:rPr>
        <w:t>Rusya’ya %10, Sırbistan’a %23, Mısır’a %20</w:t>
      </w:r>
      <w:r w:rsidR="009009FD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612E8E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1A16">
        <w:rPr>
          <w:rFonts w:ascii="Arial" w:hAnsi="Arial" w:cs="Arial"/>
          <w:b/>
          <w:snapToGrid w:val="0"/>
          <w:szCs w:val="20"/>
        </w:rPr>
        <w:t>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="004920BC" w:rsidRPr="004920BC" w:rsidTr="00887A5F">
        <w:trPr>
          <w:trHeight w:val="490"/>
        </w:trPr>
        <w:tc>
          <w:tcPr>
            <w:tcW w:w="3086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="004920BC" w:rsidRPr="004920BC" w:rsidRDefault="00681A16" w:rsidP="00887A5F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>CAK - ŞUBAT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="004920BC" w:rsidRPr="004920BC" w:rsidRDefault="004920BC" w:rsidP="0015726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681A16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OCAK-ŞUBAT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="004920BC" w:rsidRPr="004920BC" w:rsidRDefault="004920BC" w:rsidP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681A16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4.283.590.614</w:t>
            </w:r>
          </w:p>
        </w:tc>
        <w:tc>
          <w:tcPr>
            <w:tcW w:w="1984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4.971.708.601</w:t>
            </w:r>
          </w:p>
        </w:tc>
        <w:tc>
          <w:tcPr>
            <w:tcW w:w="1418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16</w:t>
            </w:r>
          </w:p>
        </w:tc>
        <w:tc>
          <w:tcPr>
            <w:tcW w:w="881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75,</w:t>
            </w:r>
            <w:r>
              <w:rPr>
                <w:rFonts w:ascii="Arial" w:hAnsi="Arial" w:cs="Arial"/>
                <w:bCs/>
                <w:snapToGrid w:val="0"/>
              </w:rPr>
              <w:t>3</w:t>
            </w:r>
          </w:p>
        </w:tc>
      </w:tr>
      <w:tr w:rsidR="00681A16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785.327.967</w:t>
            </w:r>
          </w:p>
        </w:tc>
        <w:tc>
          <w:tcPr>
            <w:tcW w:w="1984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712.599.162</w:t>
            </w:r>
          </w:p>
        </w:tc>
        <w:tc>
          <w:tcPr>
            <w:tcW w:w="1418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-9</w:t>
            </w:r>
          </w:p>
        </w:tc>
        <w:tc>
          <w:tcPr>
            <w:tcW w:w="881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10,</w:t>
            </w:r>
            <w:r>
              <w:rPr>
                <w:rFonts w:ascii="Arial" w:hAnsi="Arial" w:cs="Arial"/>
                <w:bCs/>
                <w:snapToGrid w:val="0"/>
              </w:rPr>
              <w:t>8</w:t>
            </w:r>
          </w:p>
        </w:tc>
      </w:tr>
      <w:tr w:rsidR="00681A16" w:rsidRPr="004920BC" w:rsidTr="00887A5F">
        <w:trPr>
          <w:trHeight w:val="278"/>
        </w:trPr>
        <w:tc>
          <w:tcPr>
            <w:tcW w:w="3086" w:type="dxa"/>
            <w:noWrap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185.103.124</w:t>
            </w:r>
          </w:p>
        </w:tc>
        <w:tc>
          <w:tcPr>
            <w:tcW w:w="1984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224.040.503</w:t>
            </w:r>
          </w:p>
        </w:tc>
        <w:tc>
          <w:tcPr>
            <w:tcW w:w="1418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21</w:t>
            </w:r>
          </w:p>
        </w:tc>
        <w:tc>
          <w:tcPr>
            <w:tcW w:w="881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3,</w:t>
            </w:r>
            <w:r>
              <w:rPr>
                <w:rFonts w:ascii="Arial" w:hAnsi="Arial" w:cs="Arial"/>
                <w:bCs/>
                <w:snapToGrid w:val="0"/>
              </w:rPr>
              <w:t>4</w:t>
            </w:r>
          </w:p>
        </w:tc>
      </w:tr>
      <w:tr w:rsidR="00681A16" w:rsidRPr="004920BC" w:rsidTr="00887A5F">
        <w:trPr>
          <w:trHeight w:val="278"/>
        </w:trPr>
        <w:tc>
          <w:tcPr>
            <w:tcW w:w="3086" w:type="dxa"/>
            <w:noWrap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235.349.677</w:t>
            </w:r>
          </w:p>
        </w:tc>
        <w:tc>
          <w:tcPr>
            <w:tcW w:w="1984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210.653.252</w:t>
            </w:r>
          </w:p>
        </w:tc>
        <w:tc>
          <w:tcPr>
            <w:tcW w:w="1418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-10,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81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3,</w:t>
            </w:r>
            <w:r>
              <w:rPr>
                <w:rFonts w:ascii="Arial" w:hAnsi="Arial" w:cs="Arial"/>
                <w:bCs/>
                <w:snapToGrid w:val="0"/>
              </w:rPr>
              <w:t>2</w:t>
            </w:r>
          </w:p>
        </w:tc>
      </w:tr>
      <w:tr w:rsidR="00681A16" w:rsidRPr="004920BC" w:rsidTr="00822B08">
        <w:trPr>
          <w:trHeight w:val="278"/>
        </w:trPr>
        <w:tc>
          <w:tcPr>
            <w:tcW w:w="3086" w:type="dxa"/>
            <w:noWrap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159.742.308</w:t>
            </w:r>
          </w:p>
        </w:tc>
        <w:tc>
          <w:tcPr>
            <w:tcW w:w="1984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170.092.548</w:t>
            </w:r>
          </w:p>
        </w:tc>
        <w:tc>
          <w:tcPr>
            <w:tcW w:w="1418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6,</w:t>
            </w:r>
            <w:r>
              <w:rPr>
                <w:rFonts w:ascii="Arial" w:hAnsi="Arial" w:cs="Arial"/>
                <w:bCs/>
                <w:snapToGrid w:val="0"/>
              </w:rPr>
              <w:t>5</w:t>
            </w:r>
          </w:p>
        </w:tc>
        <w:tc>
          <w:tcPr>
            <w:tcW w:w="881" w:type="dxa"/>
            <w:noWrap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2,</w:t>
            </w:r>
            <w:r>
              <w:rPr>
                <w:rFonts w:ascii="Arial" w:hAnsi="Arial" w:cs="Arial"/>
                <w:bCs/>
                <w:snapToGrid w:val="0"/>
              </w:rPr>
              <w:t>6</w:t>
            </w:r>
          </w:p>
        </w:tc>
      </w:tr>
      <w:tr w:rsidR="00681A16" w:rsidRPr="004920BC" w:rsidTr="00887A5F">
        <w:trPr>
          <w:trHeight w:val="278"/>
        </w:trPr>
        <w:tc>
          <w:tcPr>
            <w:tcW w:w="3086" w:type="dxa"/>
            <w:noWrap/>
            <w:hideMark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125.218.614</w:t>
            </w:r>
          </w:p>
        </w:tc>
        <w:tc>
          <w:tcPr>
            <w:tcW w:w="1984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135.324.181</w:t>
            </w:r>
          </w:p>
        </w:tc>
        <w:tc>
          <w:tcPr>
            <w:tcW w:w="1418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8</w:t>
            </w:r>
          </w:p>
        </w:tc>
        <w:tc>
          <w:tcPr>
            <w:tcW w:w="881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681A16">
              <w:rPr>
                <w:rFonts w:ascii="Arial" w:hAnsi="Arial" w:cs="Arial"/>
                <w:bCs/>
                <w:snapToGrid w:val="0"/>
              </w:rPr>
              <w:t>2,</w:t>
            </w:r>
            <w:r>
              <w:rPr>
                <w:rFonts w:ascii="Arial" w:hAnsi="Arial" w:cs="Arial"/>
                <w:bCs/>
                <w:snapToGrid w:val="0"/>
              </w:rPr>
              <w:t>1</w:t>
            </w:r>
          </w:p>
        </w:tc>
      </w:tr>
      <w:tr w:rsidR="00681A16" w:rsidRPr="004920BC" w:rsidTr="00887A5F">
        <w:trPr>
          <w:trHeight w:val="179"/>
        </w:trPr>
        <w:tc>
          <w:tcPr>
            <w:tcW w:w="3086" w:type="dxa"/>
            <w:noWrap/>
            <w:hideMark/>
          </w:tcPr>
          <w:p w:rsidR="00681A16" w:rsidRPr="004920BC" w:rsidRDefault="00681A16" w:rsidP="00681A16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81A16">
              <w:rPr>
                <w:rFonts w:ascii="Arial" w:hAnsi="Arial" w:cs="Arial"/>
                <w:b/>
                <w:bCs/>
                <w:snapToGrid w:val="0"/>
              </w:rPr>
              <w:t>5.972.932.778</w:t>
            </w:r>
          </w:p>
        </w:tc>
        <w:tc>
          <w:tcPr>
            <w:tcW w:w="1984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81A16">
              <w:rPr>
                <w:rFonts w:ascii="Arial" w:hAnsi="Arial" w:cs="Arial"/>
                <w:b/>
                <w:bCs/>
                <w:snapToGrid w:val="0"/>
              </w:rPr>
              <w:t>6.603.796.122</w:t>
            </w:r>
          </w:p>
        </w:tc>
        <w:tc>
          <w:tcPr>
            <w:tcW w:w="1418" w:type="dxa"/>
            <w:noWrap/>
            <w:hideMark/>
          </w:tcPr>
          <w:p w:rsidR="00681A16" w:rsidRPr="00681A16" w:rsidRDefault="00681A16" w:rsidP="00681A1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81A16">
              <w:rPr>
                <w:rFonts w:ascii="Arial" w:hAnsi="Arial" w:cs="Arial"/>
                <w:b/>
                <w:bCs/>
                <w:snapToGrid w:val="0"/>
              </w:rPr>
              <w:t>1</w:t>
            </w: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881" w:type="dxa"/>
            <w:noWrap/>
            <w:hideMark/>
          </w:tcPr>
          <w:p w:rsidR="00681A16" w:rsidRPr="00822B08" w:rsidRDefault="00681A16" w:rsidP="00681A1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822B08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681A16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 xml:space="preserve"> yılı Ocak-</w:t>
      </w:r>
      <w:r w:rsidR="00BA1838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681A16">
        <w:rPr>
          <w:b/>
          <w:snapToGrid w:val="0"/>
          <w:szCs w:val="20"/>
        </w:rPr>
        <w:t>75,3</w:t>
      </w:r>
      <w:r>
        <w:rPr>
          <w:b/>
          <w:snapToGrid w:val="0"/>
          <w:szCs w:val="20"/>
        </w:rPr>
        <w:t xml:space="preserve"> pay ve </w:t>
      </w:r>
      <w:r w:rsidR="00FD5A9E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milyar </w:t>
      </w:r>
      <w:r w:rsidR="00681A16">
        <w:rPr>
          <w:b/>
          <w:snapToGrid w:val="0"/>
          <w:szCs w:val="20"/>
        </w:rPr>
        <w:t>972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681A16">
        <w:rPr>
          <w:b/>
          <w:snapToGrid w:val="0"/>
          <w:szCs w:val="20"/>
        </w:rPr>
        <w:t>Afrika Ülkelerine %21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681A16">
        <w:rPr>
          <w:b/>
          <w:snapToGrid w:val="0"/>
          <w:szCs w:val="20"/>
        </w:rPr>
        <w:t>Kuzey Amerika Serbest Ticaret Bölgesine</w:t>
      </w:r>
      <w:r w:rsidR="004C50E6">
        <w:rPr>
          <w:b/>
          <w:snapToGrid w:val="0"/>
          <w:szCs w:val="20"/>
        </w:rPr>
        <w:t xml:space="preserve"> %11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BEA" w:rsidRDefault="00082BEA">
      <w:r>
        <w:separator/>
      </w:r>
    </w:p>
  </w:endnote>
  <w:endnote w:type="continuationSeparator" w:id="0">
    <w:p w:rsidR="00082BEA" w:rsidRDefault="0008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880" w:rsidRDefault="00F42880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2880" w:rsidRPr="0096382F" w:rsidRDefault="00F42880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F42880" w:rsidRPr="0096382F" w:rsidRDefault="00F42880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F42880" w:rsidRPr="0096382F" w:rsidRDefault="00F42880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F42880" w:rsidRPr="0096382F" w:rsidRDefault="00F42880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F42880" w:rsidRDefault="00F42880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BEA" w:rsidRDefault="00082BEA">
      <w:r>
        <w:separator/>
      </w:r>
    </w:p>
  </w:footnote>
  <w:footnote w:type="continuationSeparator" w:id="0">
    <w:p w:rsidR="00082BEA" w:rsidRDefault="0008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F42880" w:rsidTr="006D78E5">
      <w:tc>
        <w:tcPr>
          <w:tcW w:w="1800" w:type="pct"/>
        </w:tcPr>
        <w:p w:rsidR="00F42880" w:rsidRPr="00520962" w:rsidRDefault="00F42880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F42880" w:rsidRDefault="00F42880" w:rsidP="006D78E5">
          <w:pPr>
            <w:pStyle w:val="stBilgi"/>
            <w:jc w:val="center"/>
          </w:pPr>
        </w:p>
      </w:tc>
      <w:tc>
        <w:tcPr>
          <w:tcW w:w="1457" w:type="pct"/>
        </w:tcPr>
        <w:p w:rsidR="00F42880" w:rsidRDefault="00F42880" w:rsidP="008018EA">
          <w:pPr>
            <w:pStyle w:val="stBilgi"/>
            <w:jc w:val="right"/>
          </w:pPr>
        </w:p>
      </w:tc>
    </w:tr>
  </w:tbl>
  <w:p w:rsidR="00F42880" w:rsidRDefault="00F42880" w:rsidP="00BC6D24"/>
  <w:p w:rsidR="00F42880" w:rsidRDefault="00F428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2BEA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23D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3EB9"/>
    <w:rsid w:val="001B6C84"/>
    <w:rsid w:val="001C0A2B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86DFC"/>
    <w:rsid w:val="00290D00"/>
    <w:rsid w:val="002943EB"/>
    <w:rsid w:val="002944E6"/>
    <w:rsid w:val="002975B0"/>
    <w:rsid w:val="002A051A"/>
    <w:rsid w:val="002A0A7D"/>
    <w:rsid w:val="002A1C8F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946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0E6"/>
    <w:rsid w:val="004C5358"/>
    <w:rsid w:val="004C5530"/>
    <w:rsid w:val="004C62F1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2222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CF6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67003"/>
    <w:rsid w:val="006703D9"/>
    <w:rsid w:val="00670F25"/>
    <w:rsid w:val="006734F6"/>
    <w:rsid w:val="00674139"/>
    <w:rsid w:val="00676915"/>
    <w:rsid w:val="00677A5F"/>
    <w:rsid w:val="00681708"/>
    <w:rsid w:val="00681A16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0E4"/>
    <w:rsid w:val="0072541B"/>
    <w:rsid w:val="007264D9"/>
    <w:rsid w:val="00731AE8"/>
    <w:rsid w:val="00733C0F"/>
    <w:rsid w:val="007349CE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2B08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A0827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9DC"/>
    <w:rsid w:val="008B2AFE"/>
    <w:rsid w:val="008B2E2F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278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1C5C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183B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39DB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57F8E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4F3E"/>
    <w:rsid w:val="00BE5D57"/>
    <w:rsid w:val="00BE6884"/>
    <w:rsid w:val="00BF1636"/>
    <w:rsid w:val="00BF315C"/>
    <w:rsid w:val="00BF3E9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2BC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06E"/>
    <w:rsid w:val="00D37492"/>
    <w:rsid w:val="00D374A0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4CCB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50B4"/>
    <w:rsid w:val="00F35663"/>
    <w:rsid w:val="00F41970"/>
    <w:rsid w:val="00F41C92"/>
    <w:rsid w:val="00F42880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67BE7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57A7"/>
    <w:rsid w:val="00FC64B9"/>
    <w:rsid w:val="00FD199C"/>
    <w:rsid w:val="00FD3D26"/>
    <w:rsid w:val="00FD567F"/>
    <w:rsid w:val="00FD5A9E"/>
    <w:rsid w:val="00FD5C2F"/>
    <w:rsid w:val="00FD64E1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AD639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67D5-294B-4E37-880F-A5D30481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9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120</cp:revision>
  <cp:lastPrinted>2019-03-05T10:43:00Z</cp:lastPrinted>
  <dcterms:created xsi:type="dcterms:W3CDTF">2023-12-04T06:23:00Z</dcterms:created>
  <dcterms:modified xsi:type="dcterms:W3CDTF">2026-03-04T11:47:00Z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